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B1EA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 w:val="28"/>
        </w:rPr>
      </w:pPr>
      <w:r w:rsidRPr="005D1568">
        <w:rPr>
          <w:b/>
          <w:sz w:val="28"/>
        </w:rPr>
        <w:t xml:space="preserve">Gesuch zur Benützung von Räumen und Anlagen der </w:t>
      </w:r>
    </w:p>
    <w:p w14:paraId="198C2B43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 w:val="30"/>
        </w:rPr>
      </w:pPr>
      <w:r w:rsidRPr="005D1568">
        <w:rPr>
          <w:b/>
          <w:sz w:val="28"/>
        </w:rPr>
        <w:t>Einwohnergemeinde Sachseln</w:t>
      </w:r>
    </w:p>
    <w:p w14:paraId="3164673B" w14:textId="77777777" w:rsidR="005D1568" w:rsidRPr="005D1568" w:rsidRDefault="005D1568" w:rsidP="005D1568">
      <w:pPr>
        <w:keepNext/>
        <w:tabs>
          <w:tab w:val="left" w:pos="1701"/>
          <w:tab w:val="left" w:pos="4253"/>
        </w:tabs>
        <w:jc w:val="center"/>
        <w:outlineLvl w:val="1"/>
        <w:rPr>
          <w:b/>
          <w:szCs w:val="22"/>
        </w:rPr>
      </w:pPr>
    </w:p>
    <w:p w14:paraId="73D91D9E" w14:textId="2646BEBF" w:rsidR="005D1568" w:rsidRPr="005D1568" w:rsidRDefault="00B14C31" w:rsidP="005D1568">
      <w:pPr>
        <w:jc w:val="center"/>
        <w:rPr>
          <w:b/>
          <w:bCs/>
        </w:rPr>
      </w:pPr>
      <w:r w:rsidRPr="00B14C31">
        <w:rPr>
          <w:b/>
          <w:bCs/>
        </w:rPr>
        <w:t>Mehrzweckgebäude Flüematte, Flüeli-Ranft</w:t>
      </w:r>
    </w:p>
    <w:p w14:paraId="6B5238C5" w14:textId="77777777" w:rsidR="005D1568" w:rsidRPr="005D1568" w:rsidRDefault="005D1568" w:rsidP="005D1568"/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42"/>
        <w:gridCol w:w="1146"/>
        <w:gridCol w:w="1054"/>
        <w:gridCol w:w="2126"/>
        <w:gridCol w:w="1276"/>
        <w:gridCol w:w="1417"/>
      </w:tblGrid>
      <w:tr w:rsidR="005D1568" w:rsidRPr="005D1568" w14:paraId="4206925C" w14:textId="77777777" w:rsidTr="00990672">
        <w:tc>
          <w:tcPr>
            <w:tcW w:w="2620" w:type="dxa"/>
            <w:gridSpan w:val="2"/>
          </w:tcPr>
          <w:p w14:paraId="4C58DFDE" w14:textId="533A3F29" w:rsidR="005D1568" w:rsidRPr="005D1568" w:rsidRDefault="005D1568" w:rsidP="005D1568">
            <w:pPr>
              <w:spacing w:before="120"/>
            </w:pPr>
            <w:r w:rsidRPr="005D1568">
              <w:t>Veranstaltung: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</w:tcPr>
          <w:p w14:paraId="08911CB2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1568" w:rsidRPr="005D1568" w14:paraId="01341923" w14:textId="77777777" w:rsidTr="00990672">
        <w:tc>
          <w:tcPr>
            <w:tcW w:w="2620" w:type="dxa"/>
            <w:gridSpan w:val="2"/>
          </w:tcPr>
          <w:p w14:paraId="1129A805" w14:textId="7C95DB36" w:rsidR="005D1568" w:rsidRPr="005D1568" w:rsidRDefault="005D1568" w:rsidP="005D1568">
            <w:pPr>
              <w:spacing w:before="120"/>
            </w:pPr>
            <w:r w:rsidRPr="005D1568">
              <w:t>Gesuchsteller: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1F7E11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D1568" w:rsidRPr="005D1568" w14:paraId="56C2500B" w14:textId="77777777" w:rsidTr="00990672">
        <w:tc>
          <w:tcPr>
            <w:tcW w:w="2620" w:type="dxa"/>
            <w:gridSpan w:val="2"/>
          </w:tcPr>
          <w:p w14:paraId="46B507B7" w14:textId="1C07A639" w:rsidR="005D1568" w:rsidRPr="005D1568" w:rsidRDefault="005D1568" w:rsidP="005D1568">
            <w:pPr>
              <w:spacing w:before="120"/>
            </w:pPr>
            <w:r w:rsidRPr="005D1568">
              <w:t>Verantwortliche Person: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F5D392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D1568" w:rsidRPr="005D1568" w14:paraId="0BF15CD1" w14:textId="77777777" w:rsidTr="00990672">
        <w:tc>
          <w:tcPr>
            <w:tcW w:w="2620" w:type="dxa"/>
            <w:gridSpan w:val="2"/>
          </w:tcPr>
          <w:p w14:paraId="7785A530" w14:textId="6C809911" w:rsidR="005D1568" w:rsidRPr="005D1568" w:rsidRDefault="005D1568" w:rsidP="005D1568">
            <w:pPr>
              <w:spacing w:before="120"/>
            </w:pPr>
            <w:r w:rsidRPr="005D1568">
              <w:t>Adresse: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1F118E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1568" w:rsidRPr="005D1568" w14:paraId="503C12A9" w14:textId="77777777" w:rsidTr="00990672">
        <w:tc>
          <w:tcPr>
            <w:tcW w:w="2620" w:type="dxa"/>
            <w:gridSpan w:val="2"/>
          </w:tcPr>
          <w:p w14:paraId="45826470" w14:textId="1C7D2281" w:rsidR="005D1568" w:rsidRPr="005D1568" w:rsidRDefault="005D1568" w:rsidP="005D1568">
            <w:pPr>
              <w:spacing w:before="120"/>
            </w:pPr>
            <w:r w:rsidRPr="005D1568">
              <w:t>Wohnort: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540477" w14:textId="77777777" w:rsidR="005D1568" w:rsidRPr="005D1568" w:rsidRDefault="005D1568" w:rsidP="005D1568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1710" w:rsidRPr="005D1568" w14:paraId="23CAB32E" w14:textId="77777777" w:rsidTr="00C837D4">
        <w:tc>
          <w:tcPr>
            <w:tcW w:w="2478" w:type="dxa"/>
          </w:tcPr>
          <w:p w14:paraId="2BA4B789" w14:textId="07A17620" w:rsidR="009F1710" w:rsidRPr="005D1568" w:rsidRDefault="009F1710" w:rsidP="005D1568">
            <w:pPr>
              <w:spacing w:before="120"/>
            </w:pPr>
            <w:r w:rsidRPr="005D1568">
              <w:t>Kontakt:</w:t>
            </w:r>
          </w:p>
        </w:tc>
        <w:tc>
          <w:tcPr>
            <w:tcW w:w="1288" w:type="dxa"/>
            <w:gridSpan w:val="2"/>
          </w:tcPr>
          <w:p w14:paraId="6921C9F3" w14:textId="77777777" w:rsidR="009F1710" w:rsidRPr="005D1568" w:rsidRDefault="009F1710" w:rsidP="005D1568">
            <w:pPr>
              <w:spacing w:before="120"/>
            </w:pPr>
            <w:r w:rsidRPr="005D1568">
              <w:t xml:space="preserve"> Telefon:</w:t>
            </w:r>
          </w:p>
        </w:tc>
        <w:tc>
          <w:tcPr>
            <w:tcW w:w="5873" w:type="dxa"/>
            <w:gridSpan w:val="4"/>
            <w:tcBorders>
              <w:bottom w:val="single" w:sz="4" w:space="0" w:color="auto"/>
            </w:tcBorders>
          </w:tcPr>
          <w:p w14:paraId="478A6828" w14:textId="78487DA1" w:rsidR="009F1710" w:rsidRPr="005D1568" w:rsidRDefault="009F1710" w:rsidP="005D1568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D1568" w:rsidRPr="005D1568" w14:paraId="025A9EE1" w14:textId="77777777" w:rsidTr="00990672">
        <w:tc>
          <w:tcPr>
            <w:tcW w:w="2478" w:type="dxa"/>
          </w:tcPr>
          <w:p w14:paraId="3248ADB9" w14:textId="77777777" w:rsidR="005D1568" w:rsidRPr="005D1568" w:rsidRDefault="005D1568" w:rsidP="005D1568">
            <w:pPr>
              <w:spacing w:before="120"/>
            </w:pPr>
          </w:p>
        </w:tc>
        <w:tc>
          <w:tcPr>
            <w:tcW w:w="1288" w:type="dxa"/>
            <w:gridSpan w:val="2"/>
          </w:tcPr>
          <w:p w14:paraId="293D6D06" w14:textId="77777777" w:rsidR="005D1568" w:rsidRPr="005D1568" w:rsidRDefault="005D1568" w:rsidP="005D1568">
            <w:pPr>
              <w:spacing w:before="120"/>
              <w:rPr>
                <w:lang w:val="it-IT"/>
              </w:rPr>
            </w:pPr>
            <w:r w:rsidRPr="005D1568">
              <w:rPr>
                <w:lang w:val="it-IT"/>
              </w:rPr>
              <w:t xml:space="preserve"> E-Mail: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8C385A" w14:textId="77777777" w:rsidR="005D1568" w:rsidRPr="005D1568" w:rsidRDefault="005D1568" w:rsidP="005D1568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</w:tr>
      <w:tr w:rsidR="000104D4" w:rsidRPr="005D1568" w14:paraId="1C26D4B6" w14:textId="77777777" w:rsidTr="00DB24AE">
        <w:tc>
          <w:tcPr>
            <w:tcW w:w="4820" w:type="dxa"/>
            <w:gridSpan w:val="4"/>
          </w:tcPr>
          <w:p w14:paraId="649236C6" w14:textId="62415E7E" w:rsidR="000104D4" w:rsidRPr="005D1568" w:rsidRDefault="000104D4" w:rsidP="000104D4">
            <w:pPr>
              <w:spacing w:before="120"/>
            </w:pPr>
            <w:r>
              <w:t>Versand Bewilligung:</w:t>
            </w:r>
          </w:p>
        </w:tc>
        <w:tc>
          <w:tcPr>
            <w:tcW w:w="2126" w:type="dxa"/>
          </w:tcPr>
          <w:p w14:paraId="204DE20B" w14:textId="3BC27F63" w:rsidR="000104D4" w:rsidRDefault="000104D4" w:rsidP="00DB24AE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per Mail  </w:t>
            </w:r>
            <w:r w:rsidR="00361C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C96"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 w:rsidR="00361C96">
              <w:rPr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7C4FCADF" w14:textId="6B84B91E" w:rsidR="000104D4" w:rsidRDefault="000104D4" w:rsidP="000104D4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per Post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305A6" w:rsidRPr="00D305A6" w14:paraId="4850818A" w14:textId="77777777" w:rsidTr="00D305A6">
        <w:tc>
          <w:tcPr>
            <w:tcW w:w="6946" w:type="dxa"/>
            <w:gridSpan w:val="5"/>
          </w:tcPr>
          <w:p w14:paraId="7419FCCB" w14:textId="43A6F5B0" w:rsidR="00DB24AE" w:rsidRPr="00D305A6" w:rsidRDefault="00DB24AE" w:rsidP="00DB24AE">
            <w:pPr>
              <w:spacing w:before="120"/>
            </w:pPr>
            <w:r w:rsidRPr="00D305A6">
              <w:t xml:space="preserve">Wünschen Sie eine provisorische </w:t>
            </w:r>
            <w:r w:rsidR="00D305A6" w:rsidRPr="00D305A6">
              <w:t>Auflistung der Rechnungsposten?</w:t>
            </w:r>
          </w:p>
        </w:tc>
        <w:tc>
          <w:tcPr>
            <w:tcW w:w="1276" w:type="dxa"/>
          </w:tcPr>
          <w:p w14:paraId="2403F7F3" w14:textId="44FA7473" w:rsidR="00DB24AE" w:rsidRPr="00D305A6" w:rsidRDefault="00DB24AE" w:rsidP="00DB24AE">
            <w:pPr>
              <w:spacing w:before="120"/>
              <w:rPr>
                <w:lang w:val="it-IT"/>
              </w:rPr>
            </w:pPr>
            <w:r w:rsidRPr="00D305A6">
              <w:rPr>
                <w:lang w:val="it-IT"/>
              </w:rPr>
              <w:t xml:space="preserve">Ja </w:t>
            </w:r>
            <w:r w:rsidR="0024199A" w:rsidRPr="00D305A6">
              <w:rPr>
                <w:lang w:val="it-IT"/>
              </w:rPr>
              <w:t xml:space="preserve"> </w:t>
            </w:r>
            <w:r w:rsidRPr="00D305A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5A6"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 w:rsidRPr="00D305A6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474BF706" w14:textId="168F30A1" w:rsidR="00DB24AE" w:rsidRPr="00D305A6" w:rsidRDefault="00DB24AE" w:rsidP="00DB24AE">
            <w:pPr>
              <w:spacing w:before="120"/>
              <w:rPr>
                <w:lang w:val="it-IT"/>
              </w:rPr>
            </w:pPr>
            <w:r w:rsidRPr="00D305A6">
              <w:rPr>
                <w:lang w:val="it-IT"/>
              </w:rPr>
              <w:t xml:space="preserve">Nein  </w:t>
            </w:r>
            <w:r w:rsidRPr="00D305A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5A6"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 w:rsidRPr="00D305A6">
              <w:rPr>
                <w:b/>
                <w:bCs/>
              </w:rPr>
              <w:fldChar w:fldCharType="end"/>
            </w:r>
          </w:p>
        </w:tc>
      </w:tr>
    </w:tbl>
    <w:p w14:paraId="7F9D484A" w14:textId="0BCF2762" w:rsidR="005D1568" w:rsidRDefault="005D1568" w:rsidP="005D1568">
      <w:pPr>
        <w:rPr>
          <w:sz w:val="20"/>
          <w:lang w:val="it-IT"/>
        </w:rPr>
      </w:pPr>
    </w:p>
    <w:p w14:paraId="4FEB48E6" w14:textId="25A3A111" w:rsidR="005D1568" w:rsidRPr="005D1568" w:rsidRDefault="005D1568" w:rsidP="005D1568">
      <w:pPr>
        <w:keepNext/>
        <w:outlineLvl w:val="4"/>
        <w:rPr>
          <w:b/>
          <w:bCs/>
        </w:rPr>
      </w:pPr>
      <w:r w:rsidRPr="005D1568">
        <w:rPr>
          <w:b/>
          <w:bCs/>
        </w:rPr>
        <w:t>Angaben zur Veranstaltung</w:t>
      </w: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4"/>
        <w:gridCol w:w="567"/>
        <w:gridCol w:w="1970"/>
        <w:gridCol w:w="14"/>
        <w:gridCol w:w="708"/>
        <w:gridCol w:w="1304"/>
        <w:gridCol w:w="567"/>
        <w:gridCol w:w="1304"/>
      </w:tblGrid>
      <w:tr w:rsidR="00990672" w:rsidRPr="005D1568" w14:paraId="5B68B04F" w14:textId="77777777" w:rsidTr="00990672">
        <w:trPr>
          <w:cantSplit/>
        </w:trPr>
        <w:tc>
          <w:tcPr>
            <w:tcW w:w="1204" w:type="dxa"/>
          </w:tcPr>
          <w:p w14:paraId="10588FE0" w14:textId="583D5322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30692151"/>
            <w:placeholder>
              <w:docPart w:val="6A74ED5AD3AE4FF49E4929C4AF7E2A2F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30944291" w14:textId="77777777" w:rsidR="005D1568" w:rsidRPr="005D1568" w:rsidRDefault="00CD5CAF" w:rsidP="005D1568">
                <w:pPr>
                  <w:spacing w:before="120"/>
                  <w:rPr>
                    <w:b/>
                  </w:rPr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42CA856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1742683685"/>
            <w:placeholder>
              <w:docPart w:val="F48CA1F9CFA243DD9B7C7B99E5A89F27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6E6B7F6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2D036FDB" w14:textId="37C90C52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7E6EB83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</w:tcPr>
          <w:p w14:paraId="70E6015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2CD5CAA" w14:textId="425196A4" w:rsidR="005D1568" w:rsidRPr="00CD5CAF" w:rsidRDefault="00990672" w:rsidP="005D156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1CC" w:rsidRPr="005D1568" w14:paraId="5F4B2EDC" w14:textId="77777777" w:rsidTr="00990672">
        <w:trPr>
          <w:gridAfter w:val="4"/>
          <w:wAfter w:w="3883" w:type="dxa"/>
          <w:cantSplit/>
        </w:trPr>
        <w:tc>
          <w:tcPr>
            <w:tcW w:w="1204" w:type="dxa"/>
          </w:tcPr>
          <w:p w14:paraId="10CB5D54" w14:textId="4F3DB76B" w:rsidR="003211CC" w:rsidRPr="005D1568" w:rsidRDefault="003211CC" w:rsidP="005D1568">
            <w:pPr>
              <w:spacing w:before="120"/>
            </w:pPr>
            <w:r>
              <w:t>Vermerk: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14:paraId="407B8FDF" w14:textId="5BE84291" w:rsidR="003211CC" w:rsidRDefault="00967A1F" w:rsidP="005D1568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672" w:rsidRPr="005D1568" w14:paraId="71952FBE" w14:textId="77777777" w:rsidTr="00990672">
        <w:trPr>
          <w:cantSplit/>
        </w:trPr>
        <w:tc>
          <w:tcPr>
            <w:tcW w:w="1204" w:type="dxa"/>
          </w:tcPr>
          <w:p w14:paraId="5A40BCA3" w14:textId="43AB3151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1376187519"/>
            <w:placeholder>
              <w:docPart w:val="C2ED254BEBBE4117B952417751F13DD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918F50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6B339839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-503355565"/>
            <w:placeholder>
              <w:docPart w:val="19F0A671F74448B7BC731F6E9700675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63AA5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4B8A6C59" w14:textId="5CB93A76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86B7AA3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</w:tcPr>
          <w:p w14:paraId="6E4C6CB2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4F2CC53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211CC" w:rsidRPr="005D1568" w14:paraId="013DB03B" w14:textId="77777777" w:rsidTr="006F0C0F">
        <w:trPr>
          <w:gridAfter w:val="4"/>
          <w:wAfter w:w="3883" w:type="dxa"/>
          <w:cantSplit/>
        </w:trPr>
        <w:tc>
          <w:tcPr>
            <w:tcW w:w="1204" w:type="dxa"/>
          </w:tcPr>
          <w:p w14:paraId="4A6B9BCF" w14:textId="220259DA" w:rsidR="003211CC" w:rsidRPr="005D1568" w:rsidRDefault="003211CC" w:rsidP="008868F0">
            <w:pPr>
              <w:spacing w:before="120"/>
            </w:pPr>
            <w:r>
              <w:t>Vermerk: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14:paraId="1D4528DF" w14:textId="784EAC8F" w:rsidR="003211CC" w:rsidRDefault="00967A1F" w:rsidP="008868F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672" w:rsidRPr="005D1568" w14:paraId="0E938289" w14:textId="77777777" w:rsidTr="00990672">
        <w:trPr>
          <w:cantSplit/>
        </w:trPr>
        <w:tc>
          <w:tcPr>
            <w:tcW w:w="1204" w:type="dxa"/>
          </w:tcPr>
          <w:p w14:paraId="03557095" w14:textId="198FD4D5" w:rsidR="005D1568" w:rsidRPr="005D1568" w:rsidRDefault="005D1568" w:rsidP="005D1568">
            <w:pPr>
              <w:spacing w:before="120"/>
            </w:pPr>
            <w:r w:rsidRPr="005D1568">
              <w:t>Datum:</w:t>
            </w:r>
          </w:p>
        </w:tc>
        <w:sdt>
          <w:sdtPr>
            <w:rPr>
              <w:color w:val="000000" w:themeColor="text1"/>
            </w:rPr>
            <w:id w:val="1671452770"/>
            <w:placeholder>
              <w:docPart w:val="FE5CA24FCE944382AB5018CF89C04BCE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CCAE9C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67" w:type="dxa"/>
          </w:tcPr>
          <w:p w14:paraId="6A539680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sdt>
          <w:sdtPr>
            <w:rPr>
              <w:color w:val="000000" w:themeColor="text1"/>
            </w:rPr>
            <w:id w:val="-1135714023"/>
            <w:placeholder>
              <w:docPart w:val="894A7857B35C4ED3BF962854CCD96370"/>
            </w:placeholder>
            <w:showingPlcHdr/>
            <w:date w:fullDate="2013-05-2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C198C6" w14:textId="77777777" w:rsidR="005D1568" w:rsidRPr="005D1568" w:rsidRDefault="00CD5CAF" w:rsidP="005D1568">
                <w:pPr>
                  <w:spacing w:before="120"/>
                </w:pPr>
                <w:r w:rsidRPr="00B716D7">
                  <w:rPr>
                    <w:rStyle w:val="Platzhaltertext"/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08" w:type="dxa"/>
          </w:tcPr>
          <w:p w14:paraId="550EA976" w14:textId="52F1A96E" w:rsidR="005D1568" w:rsidRPr="005D1568" w:rsidRDefault="005D1568" w:rsidP="005D1568">
            <w:pPr>
              <w:spacing w:before="120"/>
            </w:pPr>
            <w:r w:rsidRPr="005D1568">
              <w:t>Zeit: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E880349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</w:tcPr>
          <w:p w14:paraId="32F2E52E" w14:textId="77777777" w:rsidR="005D1568" w:rsidRPr="005D1568" w:rsidRDefault="005D1568" w:rsidP="005D1568">
            <w:pPr>
              <w:spacing w:before="120"/>
            </w:pPr>
            <w:r w:rsidRPr="005D1568">
              <w:t>bis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B4EF180" w14:textId="77777777" w:rsidR="005D1568" w:rsidRPr="005D1568" w:rsidRDefault="00CD5CAF" w:rsidP="005D1568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211CC" w:rsidRPr="005D1568" w14:paraId="483AE9DD" w14:textId="77777777" w:rsidTr="006F0C0F">
        <w:trPr>
          <w:gridAfter w:val="5"/>
          <w:wAfter w:w="3897" w:type="dxa"/>
          <w:cantSplit/>
        </w:trPr>
        <w:tc>
          <w:tcPr>
            <w:tcW w:w="1204" w:type="dxa"/>
          </w:tcPr>
          <w:p w14:paraId="369E8A45" w14:textId="1743E058" w:rsidR="003211CC" w:rsidRPr="005D1568" w:rsidRDefault="003211CC" w:rsidP="008868F0">
            <w:pPr>
              <w:spacing w:before="120"/>
            </w:pPr>
            <w:r>
              <w:t>Vermerk:</w:t>
            </w:r>
          </w:p>
        </w:tc>
        <w:tc>
          <w:tcPr>
            <w:tcW w:w="4521" w:type="dxa"/>
            <w:gridSpan w:val="3"/>
            <w:tcBorders>
              <w:bottom w:val="single" w:sz="4" w:space="0" w:color="auto"/>
            </w:tcBorders>
          </w:tcPr>
          <w:p w14:paraId="7B2B53CD" w14:textId="7D3EDBC3" w:rsidR="003211CC" w:rsidRDefault="00967A1F" w:rsidP="008868F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4943EE" w14:textId="77777777" w:rsidR="00990672" w:rsidRPr="00990672" w:rsidRDefault="00990672" w:rsidP="005D1568">
      <w:pPr>
        <w:rPr>
          <w:sz w:val="10"/>
          <w:szCs w:val="10"/>
        </w:rPr>
      </w:pPr>
    </w:p>
    <w:p w14:paraId="4C037CBD" w14:textId="795A4D0D" w:rsidR="005D1568" w:rsidRDefault="00AD7F68" w:rsidP="005D1568">
      <w:pPr>
        <w:rPr>
          <w:sz w:val="20"/>
        </w:rPr>
      </w:pPr>
      <w:r>
        <w:rPr>
          <w:sz w:val="20"/>
        </w:rPr>
        <w:t>Bei den Angaben sind sämtliche Ben</w:t>
      </w:r>
      <w:r w:rsidR="00D305A6">
        <w:rPr>
          <w:sz w:val="20"/>
        </w:rPr>
        <w:t>u</w:t>
      </w:r>
      <w:r>
        <w:rPr>
          <w:sz w:val="20"/>
        </w:rPr>
        <w:t>tzung</w:t>
      </w:r>
      <w:r w:rsidR="00D305A6">
        <w:rPr>
          <w:sz w:val="20"/>
        </w:rPr>
        <w:t>en</w:t>
      </w:r>
      <w:r>
        <w:rPr>
          <w:sz w:val="20"/>
        </w:rPr>
        <w:t xml:space="preserve"> aufzuschreiben. Im Feld </w:t>
      </w:r>
      <w:r w:rsidRPr="004D6B76">
        <w:rPr>
          <w:i/>
          <w:iCs/>
          <w:sz w:val="20"/>
        </w:rPr>
        <w:t>Vermerk</w:t>
      </w:r>
      <w:r>
        <w:rPr>
          <w:sz w:val="20"/>
        </w:rPr>
        <w:t xml:space="preserve"> muss die Art der Nutzung angegeben werden</w:t>
      </w:r>
      <w:r w:rsidR="003211CC">
        <w:rPr>
          <w:sz w:val="20"/>
        </w:rPr>
        <w:t xml:space="preserve"> (</w:t>
      </w:r>
      <w:r w:rsidR="00CB6F72">
        <w:rPr>
          <w:sz w:val="20"/>
        </w:rPr>
        <w:t xml:space="preserve">Aufführung, </w:t>
      </w:r>
      <w:r w:rsidR="003211CC">
        <w:rPr>
          <w:sz w:val="20"/>
        </w:rPr>
        <w:t xml:space="preserve">Proben, </w:t>
      </w:r>
      <w:r w:rsidR="00CB6F72">
        <w:rPr>
          <w:sz w:val="20"/>
        </w:rPr>
        <w:t xml:space="preserve">Geburtstagsparty, Apéro </w:t>
      </w:r>
      <w:r w:rsidR="003211CC">
        <w:rPr>
          <w:sz w:val="20"/>
        </w:rPr>
        <w:t>etc.)</w:t>
      </w:r>
      <w:r w:rsidR="00CB6F72">
        <w:rPr>
          <w:sz w:val="20"/>
        </w:rPr>
        <w:t>.</w:t>
      </w:r>
    </w:p>
    <w:p w14:paraId="44CBE833" w14:textId="77777777" w:rsidR="009F1710" w:rsidRPr="00D305A6" w:rsidRDefault="009F1710" w:rsidP="009F1710">
      <w:pPr>
        <w:rPr>
          <w:spacing w:val="-2"/>
          <w:sz w:val="20"/>
        </w:rPr>
      </w:pPr>
      <w:bookmarkStart w:id="12" w:name="_Hlk139980989"/>
      <w:r w:rsidRPr="00D305A6">
        <w:rPr>
          <w:spacing w:val="-2"/>
          <w:sz w:val="20"/>
        </w:rPr>
        <w:t xml:space="preserve">Für die </w:t>
      </w:r>
      <w:r>
        <w:rPr>
          <w:spacing w:val="-2"/>
          <w:sz w:val="20"/>
        </w:rPr>
        <w:t xml:space="preserve">Daten der </w:t>
      </w:r>
      <w:r w:rsidRPr="00D305A6">
        <w:rPr>
          <w:spacing w:val="-2"/>
          <w:sz w:val="20"/>
        </w:rPr>
        <w:t>Einrichtung / das Abräumen und für Proben werden in der Regel keine Gebühren in Rechnung gestellt.</w:t>
      </w:r>
    </w:p>
    <w:bookmarkEnd w:id="12"/>
    <w:p w14:paraId="4486C6C5" w14:textId="77777777" w:rsidR="00AD7F68" w:rsidRPr="005D1568" w:rsidRDefault="00AD7F68" w:rsidP="005D1568">
      <w:pPr>
        <w:rPr>
          <w:sz w:val="20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743"/>
        <w:gridCol w:w="3295"/>
      </w:tblGrid>
      <w:tr w:rsidR="005D1568" w:rsidRPr="005D1568" w14:paraId="3E6DE6F9" w14:textId="77777777" w:rsidTr="005D1568">
        <w:trPr>
          <w:cantSplit/>
        </w:trPr>
        <w:tc>
          <w:tcPr>
            <w:tcW w:w="2480" w:type="dxa"/>
          </w:tcPr>
          <w:p w14:paraId="3CD536A0" w14:textId="0DB258B1" w:rsidR="005D1568" w:rsidRPr="005D1568" w:rsidRDefault="00361C96" w:rsidP="005D1568">
            <w:pPr>
              <w:spacing w:before="120"/>
            </w:pPr>
            <w:r>
              <w:t>Übernahme</w:t>
            </w:r>
            <w:r w:rsidR="005D1568" w:rsidRPr="005D1568">
              <w:t xml:space="preserve"> (Datum):</w:t>
            </w:r>
          </w:p>
        </w:tc>
        <w:sdt>
          <w:sdtPr>
            <w:id w:val="20587447"/>
            <w:placeholder>
              <w:docPart w:val="5DA1AE3609CE480DB9C155BA9C6BFD0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A9D7B67" w14:textId="77777777" w:rsidR="005D1568" w:rsidRPr="00CD5CAF" w:rsidRDefault="00CD5CAF" w:rsidP="005D1568">
                <w:pPr>
                  <w:spacing w:before="120"/>
                </w:pPr>
                <w:r w:rsidRPr="00514530">
                  <w:rPr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43" w:type="dxa"/>
          </w:tcPr>
          <w:p w14:paraId="6694121B" w14:textId="77777777" w:rsidR="005D1568" w:rsidRPr="005D1568" w:rsidRDefault="005D1568" w:rsidP="005D1568">
            <w:pPr>
              <w:spacing w:before="120"/>
            </w:pPr>
            <w:r w:rsidRPr="005D1568">
              <w:t xml:space="preserve">  Zeit: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9878108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D1568" w:rsidRPr="005D1568" w14:paraId="48CFF34A" w14:textId="77777777" w:rsidTr="005D1568">
        <w:trPr>
          <w:cantSplit/>
        </w:trPr>
        <w:tc>
          <w:tcPr>
            <w:tcW w:w="2480" w:type="dxa"/>
          </w:tcPr>
          <w:p w14:paraId="1942BAD9" w14:textId="0E014975" w:rsidR="005D1568" w:rsidRPr="005D1568" w:rsidRDefault="00361C96" w:rsidP="005D1568">
            <w:pPr>
              <w:spacing w:before="120"/>
            </w:pPr>
            <w:r>
              <w:t>Abgabe</w:t>
            </w:r>
            <w:r w:rsidR="005D1568" w:rsidRPr="005D1568">
              <w:t xml:space="preserve"> (Datum):</w:t>
            </w:r>
          </w:p>
        </w:tc>
        <w:sdt>
          <w:sdtPr>
            <w:id w:val="604775943"/>
            <w:placeholder>
              <w:docPart w:val="A9E0BC62401141E38885D37973A14BF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06C8E3" w14:textId="77777777" w:rsidR="005D1568" w:rsidRPr="00CD5CAF" w:rsidRDefault="00CD5CAF" w:rsidP="005D1568">
                <w:pPr>
                  <w:spacing w:before="120"/>
                </w:pPr>
                <w:r w:rsidRPr="00514530">
                  <w:rPr>
                    <w:color w:val="000000" w:themeColor="text1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743" w:type="dxa"/>
          </w:tcPr>
          <w:p w14:paraId="0F556CD5" w14:textId="77777777" w:rsidR="005D1568" w:rsidRPr="005D1568" w:rsidRDefault="005D1568" w:rsidP="005D1568">
            <w:pPr>
              <w:spacing w:before="120"/>
            </w:pPr>
            <w:r w:rsidRPr="005D1568">
              <w:t xml:space="preserve">  Zeit: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</w:tcPr>
          <w:p w14:paraId="5B3CDBFA" w14:textId="77777777" w:rsidR="005D1568" w:rsidRPr="00CD5CAF" w:rsidRDefault="00CD5CAF" w:rsidP="005D1568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CB5462E" w14:textId="77777777" w:rsidR="005D1568" w:rsidRPr="005D1568" w:rsidRDefault="005D1568" w:rsidP="005D1568">
      <w:pPr>
        <w:rPr>
          <w:sz w:val="20"/>
        </w:rPr>
      </w:pP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303"/>
        <w:gridCol w:w="888"/>
        <w:gridCol w:w="1152"/>
      </w:tblGrid>
      <w:tr w:rsidR="005D1568" w:rsidRPr="005D1568" w14:paraId="62DB0F4D" w14:textId="77777777" w:rsidTr="00CD5CAF">
        <w:trPr>
          <w:gridAfter w:val="2"/>
          <w:wAfter w:w="2040" w:type="dxa"/>
        </w:trPr>
        <w:tc>
          <w:tcPr>
            <w:tcW w:w="2480" w:type="dxa"/>
          </w:tcPr>
          <w:p w14:paraId="01524CEC" w14:textId="5E863405" w:rsidR="005D1568" w:rsidRPr="005D1568" w:rsidRDefault="005D1568" w:rsidP="005D1568">
            <w:pPr>
              <w:numPr>
                <w:ilvl w:val="0"/>
                <w:numId w:val="15"/>
              </w:numPr>
              <w:spacing w:before="24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Anzahl </w:t>
            </w:r>
            <w:r w:rsidR="00361C96">
              <w:rPr>
                <w:sz w:val="20"/>
              </w:rPr>
              <w:t>Besucher</w:t>
            </w:r>
            <w:r w:rsidRPr="005D1568"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D5DB71A" w14:textId="77777777" w:rsidR="005D1568" w:rsidRPr="00614B44" w:rsidRDefault="00CD5CAF" w:rsidP="00CD5CAF">
            <w:pPr>
              <w:spacing w:before="120"/>
              <w:rPr>
                <w:szCs w:val="22"/>
              </w:rPr>
            </w:pPr>
            <w:r w:rsidRPr="00614B44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4B44">
              <w:rPr>
                <w:szCs w:val="22"/>
              </w:rPr>
              <w:instrText xml:space="preserve"> FORMTEXT </w:instrText>
            </w:r>
            <w:r w:rsidRPr="00614B44">
              <w:rPr>
                <w:szCs w:val="22"/>
              </w:rPr>
            </w:r>
            <w:r w:rsidRPr="00614B44">
              <w:rPr>
                <w:szCs w:val="22"/>
              </w:rPr>
              <w:fldChar w:fldCharType="separate"/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noProof/>
                <w:szCs w:val="22"/>
              </w:rPr>
              <w:t> </w:t>
            </w:r>
            <w:r w:rsidRPr="00614B44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14:paraId="1F463139" w14:textId="77777777" w:rsidR="005D1568" w:rsidRPr="005D1568" w:rsidRDefault="005D1568" w:rsidP="005D1568">
            <w:pPr>
              <w:spacing w:before="120"/>
              <w:rPr>
                <w:sz w:val="20"/>
              </w:rPr>
            </w:pPr>
          </w:p>
        </w:tc>
      </w:tr>
      <w:tr w:rsidR="005D1568" w:rsidRPr="005D1568" w14:paraId="48969E5D" w14:textId="77777777" w:rsidTr="00CD5CAF">
        <w:trPr>
          <w:cantSplit/>
        </w:trPr>
        <w:tc>
          <w:tcPr>
            <w:tcW w:w="7476" w:type="dxa"/>
            <w:gridSpan w:val="3"/>
            <w:vAlign w:val="center"/>
          </w:tcPr>
          <w:p w14:paraId="08E6F4A3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Wird ein Eintritt / eine Gebühr / eine Kollekte etc. erhoben?</w:t>
            </w:r>
          </w:p>
        </w:tc>
        <w:tc>
          <w:tcPr>
            <w:tcW w:w="888" w:type="dxa"/>
            <w:vAlign w:val="center"/>
          </w:tcPr>
          <w:p w14:paraId="1F43C7C4" w14:textId="77777777" w:rsidR="005D1568" w:rsidRPr="005D1568" w:rsidRDefault="00CD5CAF" w:rsidP="005D1568">
            <w:pPr>
              <w:spacing w:before="24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  <w:vAlign w:val="center"/>
          </w:tcPr>
          <w:p w14:paraId="065366AD" w14:textId="77777777" w:rsidR="005D1568" w:rsidRPr="005D1568" w:rsidRDefault="00CD5CAF" w:rsidP="005D1568">
            <w:pPr>
              <w:spacing w:before="24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0B34AC3D" w14:textId="77777777" w:rsidTr="00CD5CAF">
        <w:trPr>
          <w:cantSplit/>
        </w:trPr>
        <w:tc>
          <w:tcPr>
            <w:tcW w:w="7476" w:type="dxa"/>
            <w:gridSpan w:val="3"/>
          </w:tcPr>
          <w:p w14:paraId="5546335F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Werden Getränke oder Lebensmittel verkauft?</w:t>
            </w:r>
          </w:p>
          <w:p w14:paraId="012D9856" w14:textId="77777777" w:rsidR="005D1568" w:rsidRPr="005D1568" w:rsidRDefault="005D1568" w:rsidP="005D1568">
            <w:pPr>
              <w:ind w:left="284"/>
              <w:rPr>
                <w:sz w:val="20"/>
              </w:rPr>
            </w:pPr>
            <w:r w:rsidRPr="005D1568">
              <w:rPr>
                <w:sz w:val="16"/>
              </w:rPr>
              <w:t>* Zusatzformular „Gesuch Gelegenheitswirtschaft“ ausfüllen</w:t>
            </w:r>
          </w:p>
        </w:tc>
        <w:tc>
          <w:tcPr>
            <w:tcW w:w="888" w:type="dxa"/>
          </w:tcPr>
          <w:p w14:paraId="4D39C008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ja*</w:t>
            </w:r>
          </w:p>
        </w:tc>
        <w:tc>
          <w:tcPr>
            <w:tcW w:w="1152" w:type="dxa"/>
          </w:tcPr>
          <w:p w14:paraId="3B88D3DD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6E435165" w14:textId="77777777" w:rsidTr="00CD5CAF">
        <w:trPr>
          <w:cantSplit/>
        </w:trPr>
        <w:tc>
          <w:tcPr>
            <w:tcW w:w="7476" w:type="dxa"/>
            <w:gridSpan w:val="3"/>
          </w:tcPr>
          <w:p w14:paraId="7EC069A9" w14:textId="77777777" w:rsidR="005D1568" w:rsidRPr="005D1568" w:rsidRDefault="005D1568" w:rsidP="00CD5CAF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Wird für die Abfallentsorgung ein Container benötigt? Anzahl: </w:t>
            </w:r>
            <w:r w:rsidR="00CD5CA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D5CAF">
              <w:rPr>
                <w:sz w:val="20"/>
              </w:rPr>
              <w:instrText xml:space="preserve"> FORMTEXT </w:instrText>
            </w:r>
            <w:r w:rsidR="00CD5CAF">
              <w:rPr>
                <w:sz w:val="20"/>
              </w:rPr>
            </w:r>
            <w:r w:rsidR="00CD5CAF">
              <w:rPr>
                <w:sz w:val="20"/>
              </w:rPr>
              <w:fldChar w:fldCharType="separate"/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noProof/>
                <w:sz w:val="20"/>
              </w:rPr>
              <w:t> </w:t>
            </w:r>
            <w:r w:rsidR="00CD5CAF">
              <w:rPr>
                <w:sz w:val="20"/>
              </w:rPr>
              <w:fldChar w:fldCharType="end"/>
            </w:r>
            <w:bookmarkEnd w:id="16"/>
          </w:p>
        </w:tc>
        <w:tc>
          <w:tcPr>
            <w:tcW w:w="888" w:type="dxa"/>
          </w:tcPr>
          <w:p w14:paraId="36A27FDE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</w:tcPr>
          <w:p w14:paraId="13102AB6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3A381EB4" w14:textId="77777777" w:rsidTr="00CD5CAF">
        <w:trPr>
          <w:cantSplit/>
        </w:trPr>
        <w:tc>
          <w:tcPr>
            <w:tcW w:w="7476" w:type="dxa"/>
            <w:gridSpan w:val="3"/>
          </w:tcPr>
          <w:p w14:paraId="27968242" w14:textId="1C154043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 xml:space="preserve">Wird eine Werbetafel am Dorfein- und ausgang </w:t>
            </w:r>
            <w:r w:rsidR="00361C96">
              <w:rPr>
                <w:sz w:val="20"/>
              </w:rPr>
              <w:t xml:space="preserve">/ Dorfplatz </w:t>
            </w:r>
            <w:r w:rsidRPr="005D1568">
              <w:rPr>
                <w:sz w:val="20"/>
              </w:rPr>
              <w:t>aufgestellt?</w:t>
            </w:r>
          </w:p>
          <w:p w14:paraId="540FED79" w14:textId="77777777" w:rsidR="005D1568" w:rsidRPr="005D1568" w:rsidRDefault="005D1568" w:rsidP="005D1568">
            <w:pPr>
              <w:ind w:left="284"/>
              <w:rPr>
                <w:sz w:val="20"/>
              </w:rPr>
            </w:pPr>
            <w:r w:rsidRPr="005D1568">
              <w:rPr>
                <w:sz w:val="16"/>
              </w:rPr>
              <w:t>** es ist zusätzlich ein schriftliches Gesuch einzureichen</w:t>
            </w:r>
          </w:p>
        </w:tc>
        <w:tc>
          <w:tcPr>
            <w:tcW w:w="888" w:type="dxa"/>
          </w:tcPr>
          <w:p w14:paraId="02163073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ja**</w:t>
            </w:r>
          </w:p>
        </w:tc>
        <w:tc>
          <w:tcPr>
            <w:tcW w:w="1152" w:type="dxa"/>
          </w:tcPr>
          <w:p w14:paraId="284D5810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  <w:tr w:rsidR="005D1568" w:rsidRPr="005D1568" w14:paraId="0C49F76A" w14:textId="77777777" w:rsidTr="00CD5CAF">
        <w:trPr>
          <w:cantSplit/>
        </w:trPr>
        <w:tc>
          <w:tcPr>
            <w:tcW w:w="7476" w:type="dxa"/>
            <w:gridSpan w:val="3"/>
          </w:tcPr>
          <w:p w14:paraId="15FEB569" w14:textId="77777777" w:rsidR="005D1568" w:rsidRPr="005D1568" w:rsidRDefault="005D1568" w:rsidP="005D1568">
            <w:pPr>
              <w:numPr>
                <w:ilvl w:val="0"/>
                <w:numId w:val="15"/>
              </w:numPr>
              <w:spacing w:before="120"/>
              <w:ind w:left="284" w:hanging="284"/>
              <w:rPr>
                <w:sz w:val="20"/>
              </w:rPr>
            </w:pPr>
            <w:r w:rsidRPr="005D1568">
              <w:rPr>
                <w:sz w:val="20"/>
              </w:rPr>
              <w:t>Wird ein Bühnenmeister für die Bedienung der Ton- und Lichtanlage benötigt?</w:t>
            </w:r>
          </w:p>
        </w:tc>
        <w:tc>
          <w:tcPr>
            <w:tcW w:w="888" w:type="dxa"/>
          </w:tcPr>
          <w:p w14:paraId="678244B3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ja</w:t>
            </w:r>
          </w:p>
        </w:tc>
        <w:tc>
          <w:tcPr>
            <w:tcW w:w="1152" w:type="dxa"/>
          </w:tcPr>
          <w:p w14:paraId="0B9272C7" w14:textId="77777777" w:rsidR="005D1568" w:rsidRPr="005D1568" w:rsidRDefault="00CD5CAF" w:rsidP="005D1568">
            <w:pPr>
              <w:spacing w:before="12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A4EF2">
              <w:rPr>
                <w:b/>
                <w:bCs/>
              </w:rPr>
            </w:r>
            <w:r w:rsidR="007A4E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D1568" w:rsidRPr="005D1568">
              <w:rPr>
                <w:sz w:val="20"/>
              </w:rPr>
              <w:t xml:space="preserve">  nein</w:t>
            </w:r>
          </w:p>
        </w:tc>
      </w:tr>
    </w:tbl>
    <w:p w14:paraId="0CA55D0D" w14:textId="77777777" w:rsidR="005D1568" w:rsidRPr="00AC04EC" w:rsidRDefault="005D1568" w:rsidP="005D1568">
      <w:pPr>
        <w:tabs>
          <w:tab w:val="left" w:pos="426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rPr>
          <w:szCs w:val="22"/>
        </w:rPr>
      </w:pPr>
    </w:p>
    <w:p w14:paraId="02B7C722" w14:textId="53DA9E73" w:rsidR="005D1568" w:rsidRPr="002D4204" w:rsidRDefault="00AD1A5F" w:rsidP="005D1568">
      <w:pPr>
        <w:tabs>
          <w:tab w:val="left" w:pos="426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rPr>
          <w:b/>
          <w:szCs w:val="22"/>
        </w:rPr>
      </w:pPr>
      <w:r w:rsidRPr="002D4204">
        <w:rPr>
          <w:b/>
          <w:szCs w:val="22"/>
        </w:rPr>
        <w:t>Rechnungsstellung</w:t>
      </w:r>
    </w:p>
    <w:p w14:paraId="73B531D2" w14:textId="3505AF96" w:rsidR="00313152" w:rsidRPr="002D4204" w:rsidRDefault="005D1568" w:rsidP="00252A3D">
      <w:pPr>
        <w:tabs>
          <w:tab w:val="left" w:pos="0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after="120" w:line="20" w:lineRule="atLeast"/>
        <w:jc w:val="both"/>
        <w:rPr>
          <w:sz w:val="20"/>
        </w:rPr>
      </w:pPr>
      <w:r w:rsidRPr="002D4204">
        <w:rPr>
          <w:szCs w:val="22"/>
        </w:rPr>
        <w:t xml:space="preserve">Die Gebühren </w:t>
      </w:r>
      <w:r w:rsidR="00AD1A5F" w:rsidRPr="002D4204">
        <w:rPr>
          <w:szCs w:val="22"/>
        </w:rPr>
        <w:t xml:space="preserve">und Dienstleistungen </w:t>
      </w:r>
      <w:r w:rsidRPr="002D4204">
        <w:rPr>
          <w:szCs w:val="22"/>
        </w:rPr>
        <w:t>werden nach Ablauf der Veranstaltung auf Grund der effektiv benützten Räumlichkeiten und Anlagen</w:t>
      </w:r>
      <w:r w:rsidR="00313152" w:rsidRPr="002D4204">
        <w:rPr>
          <w:szCs w:val="22"/>
        </w:rPr>
        <w:t xml:space="preserve"> sowie der erbrachten Dienstleistungen</w:t>
      </w:r>
      <w:r w:rsidRPr="002D4204">
        <w:rPr>
          <w:szCs w:val="22"/>
        </w:rPr>
        <w:t xml:space="preserve"> in Rechnung gestellt. </w:t>
      </w:r>
      <w:r w:rsidR="00313152" w:rsidRPr="002D4204">
        <w:rPr>
          <w:sz w:val="20"/>
        </w:rPr>
        <w:br w:type="page"/>
      </w:r>
    </w:p>
    <w:p w14:paraId="23122E13" w14:textId="5D93B9D6" w:rsidR="00A045EF" w:rsidRPr="002D4204" w:rsidRDefault="00A045EF" w:rsidP="00A045EF">
      <w:pPr>
        <w:tabs>
          <w:tab w:val="left" w:pos="284"/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8"/>
          <w:szCs w:val="24"/>
          <w:lang w:val="de-CH"/>
        </w:rPr>
      </w:pPr>
      <w:r w:rsidRPr="002D4204">
        <w:rPr>
          <w:b/>
          <w:bCs/>
          <w:sz w:val="28"/>
          <w:szCs w:val="24"/>
          <w:lang w:val="de-CH"/>
        </w:rPr>
        <w:lastRenderedPageBreak/>
        <w:t>Benötigte Räume und Anlagen</w:t>
      </w:r>
    </w:p>
    <w:p w14:paraId="7F1F1FB2" w14:textId="77777777" w:rsidR="00A045EF" w:rsidRPr="006C5600" w:rsidRDefault="00A045EF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"/>
          <w:szCs w:val="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1276"/>
        <w:gridCol w:w="1417"/>
      </w:tblGrid>
      <w:tr w:rsidR="00A045EF" w:rsidRPr="00A045EF" w14:paraId="6B47FCA5" w14:textId="77777777" w:rsidTr="00A045EF">
        <w:tc>
          <w:tcPr>
            <w:tcW w:w="4678" w:type="dxa"/>
            <w:vAlign w:val="center"/>
          </w:tcPr>
          <w:p w14:paraId="0ACE792F" w14:textId="43B439A1" w:rsidR="00A045EF" w:rsidRPr="00A045EF" w:rsidRDefault="00A045EF" w:rsidP="00FD22D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E0BBB0B" w14:textId="77777777" w:rsidR="00A045EF" w:rsidRPr="00A045EF" w:rsidRDefault="00A045EF" w:rsidP="00FD22D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szCs w:val="22"/>
              </w:rPr>
              <w:t>(durch Gesuchsteller auszufüllen)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</w:tcPr>
          <w:p w14:paraId="13136CF7" w14:textId="77777777" w:rsidR="00A045EF" w:rsidRPr="00A045EF" w:rsidRDefault="00A045EF" w:rsidP="00FD22D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szCs w:val="22"/>
              </w:rPr>
              <w:t>(durch Verwaltung</w:t>
            </w:r>
            <w:r w:rsidRPr="00A045EF">
              <w:rPr>
                <w:szCs w:val="22"/>
              </w:rPr>
              <w:br/>
              <w:t>auszufüllen)</w:t>
            </w:r>
          </w:p>
        </w:tc>
      </w:tr>
      <w:tr w:rsidR="00A045EF" w:rsidRPr="00A045EF" w14:paraId="6F902CD0" w14:textId="77777777" w:rsidTr="00A045EF">
        <w:trPr>
          <w:trHeight w:val="170"/>
        </w:trPr>
        <w:tc>
          <w:tcPr>
            <w:tcW w:w="4678" w:type="dxa"/>
            <w:vAlign w:val="center"/>
          </w:tcPr>
          <w:p w14:paraId="0E2EFBCE" w14:textId="77777777" w:rsidR="00A045EF" w:rsidRPr="00A045EF" w:rsidRDefault="00A045EF" w:rsidP="00AC04EC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3B7EC6B5" w14:textId="77777777" w:rsidR="00A045EF" w:rsidRPr="00A045EF" w:rsidRDefault="00A045E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</w:tcPr>
          <w:p w14:paraId="0999E26D" w14:textId="77777777" w:rsidR="00A045EF" w:rsidRPr="00A045EF" w:rsidRDefault="00A045E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</w:p>
        </w:tc>
      </w:tr>
      <w:tr w:rsidR="00DA118F" w:rsidRPr="00A045EF" w14:paraId="703EA801" w14:textId="77777777" w:rsidTr="00A045EF">
        <w:trPr>
          <w:trHeight w:val="324"/>
        </w:trPr>
        <w:tc>
          <w:tcPr>
            <w:tcW w:w="4678" w:type="dxa"/>
            <w:vAlign w:val="bottom"/>
          </w:tcPr>
          <w:p w14:paraId="34BF0643" w14:textId="2262F2FA" w:rsidR="00DA118F" w:rsidRPr="00A045EF" w:rsidRDefault="00DA118F" w:rsidP="00DA118F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-75"/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42F12888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bestellt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bottom"/>
          </w:tcPr>
          <w:p w14:paraId="38ACB9E1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bewilligt</w:t>
            </w:r>
          </w:p>
        </w:tc>
        <w:tc>
          <w:tcPr>
            <w:tcW w:w="1417" w:type="dxa"/>
            <w:vAlign w:val="bottom"/>
          </w:tcPr>
          <w:p w14:paraId="5563C9B9" w14:textId="77777777" w:rsidR="00DA118F" w:rsidRPr="00A045EF" w:rsidRDefault="00DA118F" w:rsidP="00DA118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benutzt</w:t>
            </w:r>
          </w:p>
        </w:tc>
      </w:tr>
    </w:tbl>
    <w:p w14:paraId="780681EF" w14:textId="77777777" w:rsidR="004D6B76" w:rsidRPr="00114C74" w:rsidRDefault="004D6B76" w:rsidP="005D1568">
      <w:pPr>
        <w:pBdr>
          <w:bottom w:val="single" w:sz="4" w:space="2" w:color="auto"/>
        </w:pBdr>
        <w:tabs>
          <w:tab w:val="left" w:pos="284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sz w:val="18"/>
          <w:szCs w:val="18"/>
          <w:lang w:val="de-CH"/>
        </w:rPr>
      </w:pPr>
    </w:p>
    <w:p w14:paraId="09034264" w14:textId="4532AAFF" w:rsidR="005D1568" w:rsidRPr="002D4204" w:rsidRDefault="00C103E6" w:rsidP="005D1568">
      <w:pPr>
        <w:pBdr>
          <w:bottom w:val="single" w:sz="4" w:space="2" w:color="auto"/>
        </w:pBdr>
        <w:tabs>
          <w:tab w:val="left" w:pos="284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M</w:t>
      </w:r>
      <w:r w:rsidR="00114C74">
        <w:rPr>
          <w:b/>
          <w:bCs/>
          <w:sz w:val="24"/>
          <w:szCs w:val="24"/>
          <w:lang w:val="de-CH"/>
        </w:rPr>
        <w:t>Z</w:t>
      </w:r>
      <w:r>
        <w:rPr>
          <w:b/>
          <w:bCs/>
          <w:sz w:val="24"/>
          <w:szCs w:val="24"/>
          <w:lang w:val="de-CH"/>
        </w:rPr>
        <w:t>G Flüematte, Flüeli-Ranft</w:t>
      </w:r>
    </w:p>
    <w:tbl>
      <w:tblPr>
        <w:tblW w:w="0" w:type="auto"/>
        <w:tblBorders>
          <w:bottom w:val="dotted" w:sz="4" w:space="0" w:color="999999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284"/>
        <w:gridCol w:w="141"/>
        <w:gridCol w:w="1843"/>
        <w:gridCol w:w="1276"/>
        <w:gridCol w:w="425"/>
        <w:gridCol w:w="992"/>
      </w:tblGrid>
      <w:tr w:rsidR="005D1568" w:rsidRPr="00A045EF" w14:paraId="3EE133BD" w14:textId="77777777" w:rsidTr="009F1710">
        <w:tc>
          <w:tcPr>
            <w:tcW w:w="4395" w:type="dxa"/>
          </w:tcPr>
          <w:p w14:paraId="5D16A695" w14:textId="24FE831E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>Mehrzweck</w:t>
            </w:r>
            <w:r w:rsidR="00C103E6">
              <w:rPr>
                <w:szCs w:val="22"/>
              </w:rPr>
              <w:t>gebäude inkl. Bühne</w:t>
            </w:r>
            <w:r w:rsidR="009F1710">
              <w:rPr>
                <w:szCs w:val="22"/>
              </w:rPr>
              <w:t xml:space="preserve"> ohne Foyer</w:t>
            </w:r>
          </w:p>
        </w:tc>
        <w:tc>
          <w:tcPr>
            <w:tcW w:w="567" w:type="dxa"/>
            <w:gridSpan w:val="2"/>
          </w:tcPr>
          <w:p w14:paraId="49017B12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808080"/>
              <w:right w:val="single" w:sz="8" w:space="0" w:color="auto"/>
            </w:tcBorders>
          </w:tcPr>
          <w:p w14:paraId="58DB2C51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</w:tcPr>
          <w:p w14:paraId="6B4003E7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1E2A504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Cs/>
                <w:szCs w:val="22"/>
              </w:rPr>
            </w:pPr>
          </w:p>
        </w:tc>
      </w:tr>
      <w:tr w:rsidR="005D1568" w:rsidRPr="00A045EF" w14:paraId="43C63F5A" w14:textId="77777777" w:rsidTr="009F1710">
        <w:tc>
          <w:tcPr>
            <w:tcW w:w="4395" w:type="dxa"/>
          </w:tcPr>
          <w:p w14:paraId="608AB6B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>ohne Mobiliar</w:t>
            </w:r>
          </w:p>
        </w:tc>
        <w:tc>
          <w:tcPr>
            <w:tcW w:w="567" w:type="dxa"/>
            <w:gridSpan w:val="2"/>
          </w:tcPr>
          <w:p w14:paraId="4490A19C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bookmarkStart w:id="17" w:name="Kontrollkästchen9"/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B94C5AB" w14:textId="6A2EE26F" w:rsidR="005D1568" w:rsidRPr="00A045EF" w:rsidRDefault="00CD5CAF" w:rsidP="00CD5CA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57035D2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14:paraId="0CCD8725" w14:textId="3FAB45D6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  <w:tr w:rsidR="005D1568" w:rsidRPr="00A045EF" w14:paraId="352EC44F" w14:textId="77777777" w:rsidTr="009F1710">
        <w:tc>
          <w:tcPr>
            <w:tcW w:w="4395" w:type="dxa"/>
          </w:tcPr>
          <w:p w14:paraId="27794048" w14:textId="49E276E9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 xml:space="preserve">mit </w:t>
            </w:r>
            <w:r w:rsidR="00C103E6">
              <w:rPr>
                <w:szCs w:val="22"/>
              </w:rPr>
              <w:t>Konzertbestuhlung</w:t>
            </w:r>
          </w:p>
        </w:tc>
        <w:tc>
          <w:tcPr>
            <w:tcW w:w="567" w:type="dxa"/>
            <w:gridSpan w:val="2"/>
          </w:tcPr>
          <w:p w14:paraId="71A3C2CD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275189A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13D9599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14:paraId="42A0FDA0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5D1568" w:rsidRPr="00A045EF" w14:paraId="75339B5F" w14:textId="77777777" w:rsidTr="009F1710">
        <w:tc>
          <w:tcPr>
            <w:tcW w:w="4395" w:type="dxa"/>
            <w:tcBorders>
              <w:bottom w:val="dotted" w:sz="4" w:space="0" w:color="808080"/>
            </w:tcBorders>
          </w:tcPr>
          <w:p w14:paraId="5E2DD4BA" w14:textId="0AE12EC2" w:rsidR="005D1568" w:rsidRPr="00A045EF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 xml:space="preserve">mit </w:t>
            </w:r>
            <w:r>
              <w:rPr>
                <w:szCs w:val="22"/>
              </w:rPr>
              <w:t>Bankettbestuhlung</w:t>
            </w:r>
          </w:p>
        </w:tc>
        <w:tc>
          <w:tcPr>
            <w:tcW w:w="567" w:type="dxa"/>
            <w:gridSpan w:val="2"/>
            <w:tcBorders>
              <w:bottom w:val="dotted" w:sz="4" w:space="0" w:color="808080"/>
            </w:tcBorders>
          </w:tcPr>
          <w:p w14:paraId="1F46CF18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A83984B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808080"/>
            </w:tcBorders>
            <w:vAlign w:val="center"/>
          </w:tcPr>
          <w:p w14:paraId="25766784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bottom w:val="dotted" w:sz="4" w:space="0" w:color="808080"/>
            </w:tcBorders>
            <w:vAlign w:val="center"/>
          </w:tcPr>
          <w:p w14:paraId="4A6DE694" w14:textId="1119A249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  <w:tr w:rsidR="005D1568" w:rsidRPr="00A045EF" w14:paraId="50D31784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57DC8305" w14:textId="0A4F45A8" w:rsidR="005D1568" w:rsidRPr="00A045EF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</w:r>
            <w:r>
              <w:rPr>
                <w:szCs w:val="22"/>
              </w:rPr>
              <w:t>Küche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19B4C3B" w14:textId="77777777" w:rsidR="005D1568" w:rsidRPr="00A045EF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7DC83F1C" w14:textId="77777777" w:rsidR="005D1568" w:rsidRPr="00A045EF" w:rsidRDefault="00CD5CA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062A008C" w14:textId="77777777" w:rsidR="005D1568" w:rsidRPr="00A045EF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463B994" w14:textId="2D452AD8" w:rsidR="005D1568" w:rsidRPr="00A045EF" w:rsidRDefault="006C5600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 xml:space="preserve">__ </w:t>
            </w:r>
            <w:r w:rsidR="005D1568" w:rsidRPr="00A045EF">
              <w:rPr>
                <w:b/>
                <w:bCs/>
                <w:szCs w:val="22"/>
              </w:rPr>
              <w:t>Tag(e)</w:t>
            </w:r>
          </w:p>
        </w:tc>
      </w:tr>
      <w:tr w:rsidR="00C103E6" w:rsidRPr="00A045EF" w14:paraId="52F79861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02C8C820" w14:textId="0F604057" w:rsidR="00C103E6" w:rsidRPr="00A045EF" w:rsidRDefault="00C103E6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Foyer ohne Mobiliar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6BB215DD" w14:textId="77777777" w:rsidR="00C103E6" w:rsidRPr="00A045EF" w:rsidRDefault="00C103E6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9FDBFDE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06B66684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E8798A4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C103E6" w:rsidRPr="00A045EF" w14:paraId="14448671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5CBFAB96" w14:textId="3C5857C6" w:rsidR="00C103E6" w:rsidRPr="00A045EF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Bühne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02684DD" w14:textId="77777777" w:rsidR="00C103E6" w:rsidRPr="00A045EF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0C3F74A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18F2A608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FD833B5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C103E6" w:rsidRPr="00A045EF" w14:paraId="6972E499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046F60C7" w14:textId="64281027" w:rsidR="00C103E6" w:rsidRPr="00A045EF" w:rsidRDefault="00C103E6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ab/>
              <w:t>ohne Mobiliar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FE06804" w14:textId="77777777" w:rsidR="00C103E6" w:rsidRPr="00A045EF" w:rsidRDefault="00C103E6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1F03445C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5B624E45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5618687" w14:textId="77777777" w:rsidR="00C103E6" w:rsidRPr="00A045EF" w:rsidRDefault="00C103E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C103E6" w:rsidRPr="00A045EF" w14:paraId="6F023E52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77B8AF93" w14:textId="03E98356" w:rsidR="00C103E6" w:rsidRPr="00A045EF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 xml:space="preserve">mit </w:t>
            </w:r>
            <w:r>
              <w:rPr>
                <w:szCs w:val="22"/>
              </w:rPr>
              <w:t>Konzertbestuhlung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3348D1F" w14:textId="77777777" w:rsidR="00C103E6" w:rsidRPr="00A045EF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12169556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076BCB21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D5C7506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C103E6" w:rsidRPr="00A045EF" w14:paraId="59CF1AE9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441DB325" w14:textId="7636ACF5" w:rsidR="00C103E6" w:rsidRPr="00A045EF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A045EF">
              <w:rPr>
                <w:szCs w:val="22"/>
              </w:rPr>
              <w:tab/>
              <w:t xml:space="preserve">mit </w:t>
            </w:r>
            <w:r>
              <w:rPr>
                <w:szCs w:val="22"/>
              </w:rPr>
              <w:t>Bankettbestuhlung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26E66E3" w14:textId="77777777" w:rsidR="00C103E6" w:rsidRPr="00A045EF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06DE124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3262F147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8CF0A69" w14:textId="77777777" w:rsidR="00C103E6" w:rsidRPr="00A045EF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  <w:tr w:rsidR="00C103E6" w:rsidRPr="00A045EF" w14:paraId="7372568D" w14:textId="77777777" w:rsidTr="009F1710">
        <w:tc>
          <w:tcPr>
            <w:tcW w:w="4395" w:type="dxa"/>
            <w:tcBorders>
              <w:top w:val="dotted" w:sz="4" w:space="0" w:color="808080"/>
              <w:bottom w:val="dotted" w:sz="4" w:space="0" w:color="808080"/>
            </w:tcBorders>
          </w:tcPr>
          <w:p w14:paraId="48477A7E" w14:textId="77777777" w:rsidR="00C103E6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79331AF2" w14:textId="77777777" w:rsidR="00C103E6" w:rsidRPr="00A045EF" w:rsidRDefault="00C103E6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389DBAB0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160FC6AF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645EBC2" w14:textId="77777777" w:rsidR="00C103E6" w:rsidRPr="00A045EF" w:rsidRDefault="00C103E6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C103E6" w:rsidRPr="00C103E6" w14:paraId="38B80D43" w14:textId="77777777" w:rsidTr="00C103E6">
        <w:tblPrEx>
          <w:tblBorders>
            <w:bottom w:val="dotted" w:sz="4" w:space="0" w:color="808080"/>
          </w:tblBorders>
        </w:tblPrEx>
        <w:tc>
          <w:tcPr>
            <w:tcW w:w="4678" w:type="dxa"/>
            <w:gridSpan w:val="2"/>
          </w:tcPr>
          <w:p w14:paraId="621C5DEE" w14:textId="77777777" w:rsidR="00C103E6" w:rsidRPr="00C103E6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C103E6">
              <w:rPr>
                <w:szCs w:val="22"/>
              </w:rPr>
              <w:t>Einrichten des Mobiliars durch Hauswartin</w:t>
            </w:r>
          </w:p>
        </w:tc>
        <w:tc>
          <w:tcPr>
            <w:tcW w:w="425" w:type="dxa"/>
            <w:gridSpan w:val="2"/>
          </w:tcPr>
          <w:p w14:paraId="754C5DB5" w14:textId="77777777" w:rsidR="00C103E6" w:rsidRPr="00C103E6" w:rsidRDefault="00C103E6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B3D853" w14:textId="554E80E0" w:rsidR="00C103E6" w:rsidRPr="00C103E6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</w:t>
            </w:r>
            <w:r w:rsidRPr="00C103E6">
              <w:rPr>
                <w:b/>
                <w:bCs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E6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C103E6">
              <w:rPr>
                <w:b/>
                <w:bCs/>
                <w:szCs w:val="22"/>
              </w:rPr>
              <w:fldChar w:fldCharType="end"/>
            </w:r>
            <w:r w:rsidRPr="00C103E6">
              <w:rPr>
                <w:b/>
                <w:bCs/>
                <w:szCs w:val="22"/>
              </w:rPr>
              <w:t xml:space="preserve"> ja</w:t>
            </w:r>
          </w:p>
        </w:tc>
        <w:tc>
          <w:tcPr>
            <w:tcW w:w="1701" w:type="dxa"/>
            <w:gridSpan w:val="2"/>
            <w:vAlign w:val="center"/>
          </w:tcPr>
          <w:p w14:paraId="477EAD76" w14:textId="7A650862" w:rsidR="00C103E6" w:rsidRPr="00C103E6" w:rsidRDefault="00C103E6" w:rsidP="00C103E6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Pr="00C103E6">
              <w:rPr>
                <w:b/>
                <w:bCs/>
                <w:szCs w:val="22"/>
              </w:rPr>
              <w:t xml:space="preserve"> </w:t>
            </w:r>
            <w:r w:rsidRPr="00C103E6">
              <w:rPr>
                <w:b/>
                <w:bCs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E6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C103E6">
              <w:rPr>
                <w:b/>
                <w:bCs/>
                <w:szCs w:val="22"/>
              </w:rPr>
              <w:fldChar w:fldCharType="end"/>
            </w:r>
            <w:r w:rsidRPr="00C103E6">
              <w:rPr>
                <w:b/>
                <w:bCs/>
                <w:szCs w:val="22"/>
              </w:rPr>
              <w:t xml:space="preserve"> nein</w:t>
            </w:r>
          </w:p>
        </w:tc>
        <w:tc>
          <w:tcPr>
            <w:tcW w:w="992" w:type="dxa"/>
            <w:vAlign w:val="center"/>
          </w:tcPr>
          <w:p w14:paraId="61D16261" w14:textId="77777777" w:rsidR="00C103E6" w:rsidRPr="00C103E6" w:rsidRDefault="00C103E6" w:rsidP="00C103E6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</w:tr>
    </w:tbl>
    <w:p w14:paraId="4D39F7FF" w14:textId="77777777" w:rsidR="005D1568" w:rsidRPr="00114C7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18"/>
          <w:szCs w:val="18"/>
          <w:lang w:val="de-CH"/>
        </w:rPr>
      </w:pPr>
    </w:p>
    <w:p w14:paraId="43EBD1B2" w14:textId="3362E95D" w:rsidR="005D1568" w:rsidRPr="002D4204" w:rsidRDefault="00C103E6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>
        <w:rPr>
          <w:b/>
          <w:bCs/>
          <w:sz w:val="24"/>
          <w:szCs w:val="22"/>
          <w:lang w:val="de-CH"/>
        </w:rPr>
        <w:t>Mobiliar</w:t>
      </w:r>
    </w:p>
    <w:tbl>
      <w:tblPr>
        <w:tblW w:w="0" w:type="auto"/>
        <w:tblBorders>
          <w:bottom w:val="dotted" w:sz="4" w:space="0" w:color="808080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276"/>
        <w:gridCol w:w="1417"/>
      </w:tblGrid>
      <w:tr w:rsidR="00C7334F" w:rsidRPr="00A045EF" w14:paraId="394953FB" w14:textId="77777777" w:rsidTr="00563F58">
        <w:tc>
          <w:tcPr>
            <w:tcW w:w="4962" w:type="dxa"/>
          </w:tcPr>
          <w:p w14:paraId="320AB697" w14:textId="52509A91" w:rsidR="00C7334F" w:rsidRPr="00A045EF" w:rsidRDefault="00C7334F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  <w:r>
              <w:rPr>
                <w:szCs w:val="22"/>
              </w:rPr>
              <w:t>Mobile Bühnenelemente</w:t>
            </w:r>
            <w:r>
              <w:rPr>
                <w:szCs w:val="22"/>
              </w:rPr>
              <w:tab/>
            </w:r>
            <w:r w:rsidRPr="002D4204">
              <w:rPr>
                <w:sz w:val="18"/>
                <w:szCs w:val="18"/>
              </w:rPr>
              <w:t xml:space="preserve">(Anzahl: </w:t>
            </w:r>
            <w:r w:rsidRPr="002D420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4204">
              <w:rPr>
                <w:sz w:val="18"/>
                <w:szCs w:val="18"/>
              </w:rPr>
              <w:instrText xml:space="preserve"> FORMTEXT </w:instrText>
            </w:r>
            <w:r w:rsidRPr="002D4204">
              <w:rPr>
                <w:sz w:val="18"/>
                <w:szCs w:val="18"/>
              </w:rPr>
            </w:r>
            <w:r w:rsidRPr="002D4204">
              <w:rPr>
                <w:sz w:val="18"/>
                <w:szCs w:val="18"/>
              </w:rPr>
              <w:fldChar w:fldCharType="separate"/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noProof/>
                <w:sz w:val="18"/>
                <w:szCs w:val="18"/>
              </w:rPr>
              <w:t> </w:t>
            </w:r>
            <w:r w:rsidRPr="002D4204">
              <w:rPr>
                <w:sz w:val="18"/>
                <w:szCs w:val="18"/>
              </w:rPr>
              <w:fldChar w:fldCharType="end"/>
            </w:r>
            <w:r w:rsidRPr="002D4204">
              <w:rPr>
                <w:sz w:val="18"/>
                <w:szCs w:val="18"/>
              </w:rPr>
              <w:t xml:space="preserve"> à 1m x 2m)</w:t>
            </w:r>
          </w:p>
        </w:tc>
        <w:tc>
          <w:tcPr>
            <w:tcW w:w="1984" w:type="dxa"/>
            <w:tcBorders>
              <w:top w:val="nil"/>
              <w:right w:val="single" w:sz="8" w:space="0" w:color="auto"/>
            </w:tcBorders>
            <w:vAlign w:val="center"/>
          </w:tcPr>
          <w:p w14:paraId="600B85D0" w14:textId="77777777" w:rsidR="00C7334F" w:rsidRPr="00A045EF" w:rsidRDefault="00C7334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351956ED" w14:textId="77777777" w:rsidR="00C7334F" w:rsidRPr="00A045EF" w:rsidRDefault="00C7334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vAlign w:val="center"/>
          </w:tcPr>
          <w:p w14:paraId="28289E30" w14:textId="77777777" w:rsidR="00C7334F" w:rsidRPr="00A045EF" w:rsidRDefault="00C7334F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</w:tbl>
    <w:p w14:paraId="4131AA9F" w14:textId="77777777" w:rsidR="005D1568" w:rsidRPr="00114C74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18"/>
          <w:szCs w:val="18"/>
          <w:lang w:val="de-CH"/>
        </w:rPr>
      </w:pPr>
    </w:p>
    <w:p w14:paraId="28D40BF6" w14:textId="4D98AC4F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Turnhalle (Sportbetrieb)</w:t>
      </w:r>
    </w:p>
    <w:tbl>
      <w:tblPr>
        <w:tblW w:w="0" w:type="auto"/>
        <w:tblBorders>
          <w:bottom w:val="dotted" w:sz="4" w:space="0" w:color="999999"/>
          <w:insideH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81"/>
        <w:gridCol w:w="1984"/>
        <w:gridCol w:w="1276"/>
        <w:gridCol w:w="1417"/>
      </w:tblGrid>
      <w:tr w:rsidR="00C7334F" w:rsidRPr="00A045EF" w14:paraId="267D33D4" w14:textId="77777777" w:rsidTr="00C7334F">
        <w:tc>
          <w:tcPr>
            <w:tcW w:w="4181" w:type="dxa"/>
            <w:tcBorders>
              <w:top w:val="dotted" w:sz="4" w:space="0" w:color="808080"/>
              <w:bottom w:val="dotted" w:sz="4" w:space="0" w:color="808080"/>
            </w:tcBorders>
          </w:tcPr>
          <w:p w14:paraId="5393624A" w14:textId="13C9CD37" w:rsidR="00C7334F" w:rsidRPr="00A045EF" w:rsidRDefault="00C7334F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Flüeli</w:t>
            </w:r>
          </w:p>
        </w:tc>
        <w:tc>
          <w:tcPr>
            <w:tcW w:w="781" w:type="dxa"/>
            <w:tcBorders>
              <w:top w:val="dotted" w:sz="4" w:space="0" w:color="808080"/>
              <w:bottom w:val="dotted" w:sz="4" w:space="0" w:color="808080"/>
            </w:tcBorders>
          </w:tcPr>
          <w:p w14:paraId="582E8FD1" w14:textId="77777777" w:rsidR="00C7334F" w:rsidRPr="00A045EF" w:rsidRDefault="00C7334F" w:rsidP="001E2981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0D502417" w14:textId="77777777" w:rsidR="00C7334F" w:rsidRPr="00A045EF" w:rsidRDefault="00C7334F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EF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A045EF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56852DB1" w14:textId="77777777" w:rsidR="00C7334F" w:rsidRPr="00A045EF" w:rsidRDefault="00C7334F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A045EF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E36C700" w14:textId="77777777" w:rsidR="00C7334F" w:rsidRPr="00A045EF" w:rsidRDefault="00C7334F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A045EF">
              <w:rPr>
                <w:b/>
                <w:bCs/>
                <w:szCs w:val="22"/>
              </w:rPr>
              <w:t>__ Tag(e)</w:t>
            </w:r>
          </w:p>
        </w:tc>
      </w:tr>
    </w:tbl>
    <w:p w14:paraId="35675FED" w14:textId="77777777" w:rsidR="00A045EF" w:rsidRPr="00114C74" w:rsidRDefault="00A045EF">
      <w:pPr>
        <w:rPr>
          <w:b/>
          <w:bCs/>
          <w:sz w:val="18"/>
          <w:szCs w:val="18"/>
          <w:lang w:val="de-CH"/>
        </w:rPr>
      </w:pPr>
    </w:p>
    <w:p w14:paraId="411A9926" w14:textId="4B267093" w:rsidR="005D1568" w:rsidRPr="002D4204" w:rsidRDefault="005D1568" w:rsidP="005D1568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4"/>
          <w:szCs w:val="22"/>
          <w:lang w:val="de-CH"/>
        </w:rPr>
      </w:pPr>
      <w:r w:rsidRPr="002D4204">
        <w:rPr>
          <w:b/>
          <w:bCs/>
          <w:sz w:val="24"/>
          <w:szCs w:val="22"/>
          <w:lang w:val="de-CH"/>
        </w:rPr>
        <w:t>Aussenanlagen</w:t>
      </w:r>
      <w:r w:rsidR="00C7334F" w:rsidRPr="00C7334F">
        <w:rPr>
          <w:b/>
          <w:bCs/>
          <w:sz w:val="24"/>
          <w:szCs w:val="22"/>
          <w:vertAlign w:val="superscript"/>
          <w:lang w:val="de-CH"/>
        </w:rPr>
        <w:t>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990"/>
        <w:gridCol w:w="1222"/>
        <w:gridCol w:w="284"/>
        <w:gridCol w:w="1984"/>
        <w:gridCol w:w="1276"/>
        <w:gridCol w:w="1417"/>
      </w:tblGrid>
      <w:tr w:rsidR="00CE3C51" w:rsidRPr="002D4204" w14:paraId="5AD320B0" w14:textId="77777777" w:rsidTr="00C7334F">
        <w:tc>
          <w:tcPr>
            <w:tcW w:w="2466" w:type="dxa"/>
            <w:tcBorders>
              <w:top w:val="dotted" w:sz="4" w:space="0" w:color="808080"/>
              <w:bottom w:val="dotted" w:sz="4" w:space="0" w:color="808080"/>
            </w:tcBorders>
          </w:tcPr>
          <w:p w14:paraId="29C2C24F" w14:textId="50CBBF85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>Festwirtschaft</w:t>
            </w:r>
            <w:r w:rsidR="006E2A55" w:rsidRPr="006E2A55">
              <w:rPr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4" w:space="0" w:color="808080"/>
              <w:bottom w:val="dotted" w:sz="4" w:space="0" w:color="808080"/>
            </w:tcBorders>
          </w:tcPr>
          <w:p w14:paraId="2FA51D34" w14:textId="125F66BD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7A4EF2">
              <w:rPr>
                <w:szCs w:val="22"/>
              </w:rPr>
            </w:r>
            <w:r w:rsidR="007A4EF2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ohne</w:t>
            </w:r>
          </w:p>
        </w:tc>
        <w:tc>
          <w:tcPr>
            <w:tcW w:w="1222" w:type="dxa"/>
            <w:tcBorders>
              <w:top w:val="dotted" w:sz="4" w:space="0" w:color="808080"/>
              <w:bottom w:val="dotted" w:sz="4" w:space="0" w:color="808080"/>
            </w:tcBorders>
          </w:tcPr>
          <w:p w14:paraId="6C5E18D3" w14:textId="2DFF4D27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szCs w:val="22"/>
              </w:rPr>
            </w:pPr>
            <w:r w:rsidRPr="002D420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szCs w:val="22"/>
              </w:rPr>
              <w:instrText xml:space="preserve"> FORMCHECKBOX </w:instrText>
            </w:r>
            <w:r w:rsidR="007A4EF2">
              <w:rPr>
                <w:szCs w:val="22"/>
              </w:rPr>
            </w:r>
            <w:r w:rsidR="007A4EF2">
              <w:rPr>
                <w:szCs w:val="22"/>
              </w:rPr>
              <w:fldChar w:fldCharType="separate"/>
            </w:r>
            <w:r w:rsidRPr="002D4204">
              <w:rPr>
                <w:szCs w:val="22"/>
              </w:rPr>
              <w:fldChar w:fldCharType="end"/>
            </w:r>
            <w:r w:rsidRPr="002D4204">
              <w:rPr>
                <w:szCs w:val="22"/>
              </w:rPr>
              <w:t xml:space="preserve"> mit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8FA3736" w14:textId="5CF1226E" w:rsidR="00C97D30" w:rsidRPr="002D4204" w:rsidRDefault="00C97D30" w:rsidP="00C97D30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1224F1EE" w14:textId="71601B28" w:rsidR="00C97D30" w:rsidRPr="002D4204" w:rsidRDefault="00104CB7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2E61ECBD" w14:textId="0DBE13D8" w:rsidR="00C97D30" w:rsidRPr="002D4204" w:rsidRDefault="00CE3C51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  <w:lang w:val="de-CH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DC3C7C1" w14:textId="77777777" w:rsidR="00C97D30" w:rsidRPr="002D4204" w:rsidRDefault="00C97D30" w:rsidP="00C97D3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CE3C51" w:rsidRPr="002D4204" w14:paraId="74355553" w14:textId="77777777" w:rsidTr="00DB32B7">
        <w:tc>
          <w:tcPr>
            <w:tcW w:w="4678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14:paraId="0B6C776E" w14:textId="78B19C72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  <w:r w:rsidRPr="002D4204">
              <w:rPr>
                <w:szCs w:val="22"/>
              </w:rPr>
              <w:tab/>
              <w:t>mit Zelt (inkl. Strom)</w:t>
            </w:r>
          </w:p>
        </w:tc>
        <w:tc>
          <w:tcPr>
            <w:tcW w:w="284" w:type="dxa"/>
            <w:tcBorders>
              <w:top w:val="dotted" w:sz="4" w:space="0" w:color="808080"/>
              <w:bottom w:val="dotted" w:sz="4" w:space="0" w:color="808080"/>
            </w:tcBorders>
          </w:tcPr>
          <w:p w14:paraId="5B2E7C58" w14:textId="77777777" w:rsidR="005D1568" w:rsidRPr="002D4204" w:rsidRDefault="005D1568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  <w:bottom w:val="dotted" w:sz="4" w:space="0" w:color="808080"/>
              <w:right w:val="single" w:sz="8" w:space="0" w:color="auto"/>
            </w:tcBorders>
            <w:vAlign w:val="center"/>
          </w:tcPr>
          <w:p w14:paraId="21651D74" w14:textId="77777777" w:rsidR="005D1568" w:rsidRPr="002D4204" w:rsidRDefault="00F6186C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04">
              <w:rPr>
                <w:b/>
                <w:bCs/>
                <w:szCs w:val="22"/>
              </w:rPr>
              <w:instrText xml:space="preserve"> FORMCHECKBOX </w:instrText>
            </w:r>
            <w:r w:rsidR="007A4EF2">
              <w:rPr>
                <w:b/>
                <w:bCs/>
                <w:szCs w:val="22"/>
              </w:rPr>
            </w:r>
            <w:r w:rsidR="007A4EF2">
              <w:rPr>
                <w:b/>
                <w:bCs/>
                <w:szCs w:val="22"/>
              </w:rPr>
              <w:fldChar w:fldCharType="separate"/>
            </w:r>
            <w:r w:rsidRPr="002D4204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</w:tcBorders>
            <w:vAlign w:val="center"/>
          </w:tcPr>
          <w:p w14:paraId="3F27AAAE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Cs w:val="22"/>
              </w:rPr>
            </w:pPr>
            <w:r w:rsidRPr="002D4204">
              <w:rPr>
                <w:b/>
                <w:bCs/>
                <w:szCs w:val="22"/>
              </w:rPr>
              <w:sym w:font="Wingdings" w:char="F0A8"/>
            </w:r>
          </w:p>
        </w:tc>
        <w:tc>
          <w:tcPr>
            <w:tcW w:w="1417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FCBB03F" w14:textId="77777777" w:rsidR="005D1568" w:rsidRPr="002D4204" w:rsidRDefault="005D1568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  <w:r w:rsidRPr="002D4204">
              <w:rPr>
                <w:b/>
                <w:bCs/>
                <w:szCs w:val="22"/>
              </w:rPr>
              <w:t>__ Tag(e)</w:t>
            </w:r>
          </w:p>
        </w:tc>
      </w:tr>
      <w:tr w:rsidR="00DB32B7" w:rsidRPr="002D4204" w14:paraId="1A21E31D" w14:textId="77777777" w:rsidTr="00DB32B7">
        <w:tc>
          <w:tcPr>
            <w:tcW w:w="4678" w:type="dxa"/>
            <w:gridSpan w:val="3"/>
            <w:tcBorders>
              <w:top w:val="dotted" w:sz="4" w:space="0" w:color="808080"/>
            </w:tcBorders>
          </w:tcPr>
          <w:p w14:paraId="75C74919" w14:textId="77777777" w:rsidR="00DB32B7" w:rsidRPr="002D4204" w:rsidRDefault="00DB32B7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808080"/>
            </w:tcBorders>
          </w:tcPr>
          <w:p w14:paraId="794C4C60" w14:textId="77777777" w:rsidR="00DB32B7" w:rsidRPr="002D4204" w:rsidRDefault="00DB32B7" w:rsidP="005D1568">
            <w:pPr>
              <w:tabs>
                <w:tab w:val="left" w:pos="284"/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808080"/>
            </w:tcBorders>
            <w:vAlign w:val="center"/>
          </w:tcPr>
          <w:p w14:paraId="7F1AE84C" w14:textId="77777777" w:rsidR="00DB32B7" w:rsidRPr="002D4204" w:rsidRDefault="00DB32B7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808080"/>
            </w:tcBorders>
            <w:vAlign w:val="center"/>
          </w:tcPr>
          <w:p w14:paraId="464E9B54" w14:textId="77777777" w:rsidR="00DB32B7" w:rsidRPr="002D4204" w:rsidRDefault="00DB32B7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808080"/>
            </w:tcBorders>
            <w:vAlign w:val="center"/>
          </w:tcPr>
          <w:p w14:paraId="50A9B8C3" w14:textId="77777777" w:rsidR="00DB32B7" w:rsidRPr="002D4204" w:rsidRDefault="00DB32B7" w:rsidP="005D1568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Cs w:val="22"/>
              </w:rPr>
            </w:pPr>
          </w:p>
        </w:tc>
      </w:tr>
      <w:tr w:rsidR="004D6B76" w:rsidRPr="002D4204" w14:paraId="6FDCDC62" w14:textId="77777777" w:rsidTr="00DB32B7">
        <w:trPr>
          <w:trHeight w:val="624"/>
        </w:trPr>
        <w:tc>
          <w:tcPr>
            <w:tcW w:w="9639" w:type="dxa"/>
            <w:gridSpan w:val="7"/>
            <w:vAlign w:val="center"/>
          </w:tcPr>
          <w:p w14:paraId="39A25B85" w14:textId="77777777" w:rsidR="009F1710" w:rsidRDefault="004D6B76" w:rsidP="00A045EF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rPr>
                <w:rFonts w:cs="Arial"/>
                <w:sz w:val="20"/>
              </w:rPr>
            </w:pPr>
            <w:r w:rsidRPr="00114C74">
              <w:rPr>
                <w:sz w:val="20"/>
                <w:vertAlign w:val="superscript"/>
              </w:rPr>
              <w:t>1</w:t>
            </w:r>
            <w:r w:rsidRPr="00114C74">
              <w:rPr>
                <w:rFonts w:cs="Arial"/>
                <w:sz w:val="20"/>
              </w:rPr>
              <w:t>Situationsplan beilegen!</w:t>
            </w:r>
            <w:r w:rsidR="00C46649" w:rsidRPr="00114C74">
              <w:rPr>
                <w:rFonts w:cs="Arial"/>
                <w:sz w:val="20"/>
              </w:rPr>
              <w:br/>
            </w:r>
            <w:r w:rsidRPr="00114C74">
              <w:rPr>
                <w:sz w:val="20"/>
                <w:vertAlign w:val="superscript"/>
              </w:rPr>
              <w:t>2</w:t>
            </w:r>
            <w:r w:rsidRPr="00114C74">
              <w:rPr>
                <w:rFonts w:cs="Arial"/>
                <w:sz w:val="20"/>
              </w:rPr>
              <w:t>Als Festwirtschaft gilt ein Anlass, für welchen eine Gelegenheitswirtschaftsbewilligung erforderlich ist, d.h.</w:t>
            </w:r>
          </w:p>
          <w:p w14:paraId="2A3FE264" w14:textId="1856164E" w:rsidR="004D6B76" w:rsidRPr="002D4204" w:rsidRDefault="004D6B76" w:rsidP="009F1710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left="67"/>
              <w:rPr>
                <w:b/>
                <w:bCs/>
                <w:szCs w:val="22"/>
              </w:rPr>
            </w:pPr>
            <w:r w:rsidRPr="00114C74">
              <w:rPr>
                <w:rFonts w:cs="Arial"/>
                <w:sz w:val="20"/>
              </w:rPr>
              <w:t>Lebensmittel und</w:t>
            </w:r>
            <w:r w:rsidR="00104CB7" w:rsidRPr="00114C74">
              <w:rPr>
                <w:rFonts w:cs="Arial"/>
                <w:sz w:val="20"/>
              </w:rPr>
              <w:t xml:space="preserve"> </w:t>
            </w:r>
            <w:r w:rsidRPr="00114C74">
              <w:rPr>
                <w:rFonts w:cs="Arial"/>
                <w:sz w:val="20"/>
              </w:rPr>
              <w:t>Getränke verkauft werden.</w:t>
            </w:r>
          </w:p>
        </w:tc>
      </w:tr>
    </w:tbl>
    <w:p w14:paraId="0E839102" w14:textId="4E316985" w:rsidR="00AC04EC" w:rsidRPr="00114C74" w:rsidRDefault="00AC04EC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sz w:val="18"/>
          <w:szCs w:val="6"/>
          <w:lang w:val="de-CH"/>
        </w:rPr>
      </w:pPr>
    </w:p>
    <w:p w14:paraId="5A979A71" w14:textId="77777777" w:rsidR="005D1568" w:rsidRPr="002D4204" w:rsidRDefault="005D1568" w:rsidP="00F6186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Cs w:val="22"/>
          <w:lang w:val="de-CH"/>
        </w:rPr>
      </w:pPr>
      <w:r w:rsidRPr="002D4204">
        <w:rPr>
          <w:b/>
          <w:bCs/>
          <w:szCs w:val="22"/>
          <w:lang w:val="de-CH"/>
        </w:rPr>
        <w:t>Bemerkungen:</w:t>
      </w:r>
      <w:r w:rsidR="00F6186C" w:rsidRPr="002D4204">
        <w:rPr>
          <w:b/>
          <w:bCs/>
          <w:szCs w:val="22"/>
          <w:lang w:val="de-CH"/>
        </w:rPr>
        <w:t xml:space="preserve"> </w:t>
      </w:r>
      <w:r w:rsidR="00F6186C" w:rsidRPr="002D4204">
        <w:rPr>
          <w:b/>
          <w:bCs/>
          <w:szCs w:val="22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F6186C" w:rsidRPr="002D4204">
        <w:rPr>
          <w:b/>
          <w:bCs/>
          <w:szCs w:val="22"/>
          <w:lang w:val="de-CH"/>
        </w:rPr>
        <w:instrText xml:space="preserve"> FORMTEXT </w:instrText>
      </w:r>
      <w:r w:rsidR="00F6186C" w:rsidRPr="002D4204">
        <w:rPr>
          <w:b/>
          <w:bCs/>
          <w:szCs w:val="22"/>
          <w:lang w:val="de-CH"/>
        </w:rPr>
      </w:r>
      <w:r w:rsidR="00F6186C" w:rsidRPr="002D4204">
        <w:rPr>
          <w:b/>
          <w:bCs/>
          <w:szCs w:val="22"/>
          <w:lang w:val="de-CH"/>
        </w:rPr>
        <w:fldChar w:fldCharType="separate"/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noProof/>
          <w:szCs w:val="22"/>
          <w:lang w:val="de-CH"/>
        </w:rPr>
        <w:t> </w:t>
      </w:r>
      <w:r w:rsidR="00F6186C" w:rsidRPr="002D4204">
        <w:rPr>
          <w:b/>
          <w:bCs/>
          <w:szCs w:val="22"/>
          <w:lang w:val="de-CH"/>
        </w:rPr>
        <w:fldChar w:fldCharType="end"/>
      </w:r>
      <w:bookmarkEnd w:id="18"/>
    </w:p>
    <w:p w14:paraId="1EC403E1" w14:textId="77777777" w:rsidR="00BB792D" w:rsidRPr="005D1568" w:rsidRDefault="00BB792D" w:rsidP="00F6186C">
      <w:pP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35F37072" w14:textId="77777777" w:rsidR="005D1568" w:rsidRPr="005D1568" w:rsidRDefault="005D1568" w:rsidP="005D1568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572DA4F2" w14:textId="77777777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  <w:r w:rsidRPr="005D1568">
        <w:rPr>
          <w:sz w:val="20"/>
          <w:lang w:val="de-CH"/>
        </w:rPr>
        <w:t xml:space="preserve">Der/die Unterzeichnete erklärt sich mit dem Benützungsreglement, den Ausführungsbestimmungen und dem Gebührentarif einverstanden </w:t>
      </w:r>
      <w:r w:rsidRPr="005D1568">
        <w:rPr>
          <w:sz w:val="18"/>
          <w:szCs w:val="18"/>
          <w:lang w:val="de-CH"/>
        </w:rPr>
        <w:t>(das Benützungsreglement und die Ausführungsbestimmungen können auf der Gemeindehomepage www.sachseln.ch unter Verwaltung, Reglemente heruntergeladen werden).</w:t>
      </w:r>
    </w:p>
    <w:p w14:paraId="4AA00399" w14:textId="77777777" w:rsidR="005D1568" w:rsidRPr="005D1568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77B6EF47" w14:textId="77777777" w:rsidR="005D1568" w:rsidRPr="005D1568" w:rsidRDefault="005D1568" w:rsidP="005D1568">
      <w:pPr>
        <w:tabs>
          <w:tab w:val="left" w:pos="284"/>
          <w:tab w:val="left" w:pos="4536"/>
          <w:tab w:val="left" w:pos="5670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3471"/>
      </w:tblGrid>
      <w:tr w:rsidR="005D1568" w:rsidRPr="005D1568" w14:paraId="55410CC9" w14:textId="77777777" w:rsidTr="005D1568">
        <w:tc>
          <w:tcPr>
            <w:tcW w:w="3000" w:type="dxa"/>
            <w:tcBorders>
              <w:top w:val="single" w:sz="4" w:space="0" w:color="auto"/>
            </w:tcBorders>
          </w:tcPr>
          <w:p w14:paraId="400669CF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Ort/Datum</w:t>
            </w:r>
          </w:p>
        </w:tc>
        <w:tc>
          <w:tcPr>
            <w:tcW w:w="2670" w:type="dxa"/>
          </w:tcPr>
          <w:p w14:paraId="5115FD25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9D5134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Unterschrift des Gesuchstellers</w:t>
            </w:r>
          </w:p>
        </w:tc>
      </w:tr>
    </w:tbl>
    <w:p w14:paraId="68E52651" w14:textId="77777777" w:rsidR="00A045EF" w:rsidRDefault="00A045EF" w:rsidP="00AD1A5F">
      <w:pPr>
        <w:pBdr>
          <w:bottom w:val="single" w:sz="18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  <w:bookmarkStart w:id="19" w:name="_Hlk144384994"/>
    </w:p>
    <w:p w14:paraId="4A3B5BA9" w14:textId="77777777" w:rsidR="00BB792D" w:rsidRDefault="00BB792D" w:rsidP="00BB792D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</w:p>
    <w:bookmarkEnd w:id="19"/>
    <w:p w14:paraId="351D5184" w14:textId="6860116F" w:rsidR="00BB792D" w:rsidRPr="00C7334F" w:rsidRDefault="00BB792D" w:rsidP="00BB792D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  <w:r w:rsidRPr="005D1568">
        <w:rPr>
          <w:sz w:val="20"/>
        </w:rPr>
        <w:t>zuständiger Hauswart</w:t>
      </w:r>
      <w:r>
        <w:rPr>
          <w:sz w:val="20"/>
        </w:rPr>
        <w:t xml:space="preserve"> und Ansprechperson</w:t>
      </w:r>
      <w:r w:rsidRPr="005D1568">
        <w:rPr>
          <w:sz w:val="20"/>
        </w:rPr>
        <w:t>:</w:t>
      </w:r>
      <w:r w:rsidR="00114C74">
        <w:rPr>
          <w:sz w:val="20"/>
        </w:rPr>
        <w:t xml:space="preserve"> </w:t>
      </w:r>
      <w:r w:rsidR="00C7334F" w:rsidRPr="00C7334F">
        <w:rPr>
          <w:sz w:val="20"/>
        </w:rPr>
        <w:t>Gabriela</w:t>
      </w:r>
      <w:r w:rsidRPr="00C7334F">
        <w:rPr>
          <w:sz w:val="20"/>
        </w:rPr>
        <w:t xml:space="preserve"> Rohrer (Nat. 079 </w:t>
      </w:r>
      <w:r w:rsidR="00C7334F">
        <w:rPr>
          <w:sz w:val="20"/>
        </w:rPr>
        <w:t>289 61 31</w:t>
      </w:r>
      <w:r w:rsidRPr="00C7334F">
        <w:rPr>
          <w:sz w:val="20"/>
        </w:rPr>
        <w:t>)</w:t>
      </w:r>
    </w:p>
    <w:p w14:paraId="249A74F4" w14:textId="77777777" w:rsidR="00BB792D" w:rsidRDefault="00BB792D" w:rsidP="00AC04E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</w:p>
    <w:p w14:paraId="4FFE7F03" w14:textId="77C6E70A" w:rsidR="005D1568" w:rsidRPr="00AC04EC" w:rsidRDefault="005D1568" w:rsidP="00AC04EC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  <w:r w:rsidRPr="00AC04EC">
        <w:rPr>
          <w:b/>
          <w:bCs/>
          <w:sz w:val="20"/>
          <w:lang w:val="de-CH"/>
        </w:rPr>
        <w:t>R</w:t>
      </w:r>
      <w:r w:rsidR="00AC04EC">
        <w:rPr>
          <w:b/>
          <w:bCs/>
          <w:sz w:val="20"/>
          <w:lang w:val="de-CH"/>
        </w:rPr>
        <w:t>apportierung Hauswart</w:t>
      </w:r>
    </w:p>
    <w:p w14:paraId="5C632950" w14:textId="5871155B" w:rsidR="005D1568" w:rsidRPr="00114C74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18"/>
          <w:szCs w:val="18"/>
          <w:lang w:val="de-CH"/>
        </w:rPr>
      </w:pPr>
    </w:p>
    <w:p w14:paraId="054D246C" w14:textId="77777777" w:rsidR="003700EA" w:rsidRPr="005D1568" w:rsidRDefault="003700EA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3471"/>
      </w:tblGrid>
      <w:tr w:rsidR="005D1568" w:rsidRPr="005D1568" w14:paraId="343F6F69" w14:textId="77777777" w:rsidTr="005D1568">
        <w:tc>
          <w:tcPr>
            <w:tcW w:w="3000" w:type="dxa"/>
            <w:tcBorders>
              <w:top w:val="single" w:sz="4" w:space="0" w:color="auto"/>
            </w:tcBorders>
          </w:tcPr>
          <w:p w14:paraId="6334C1E5" w14:textId="7C5D4AF2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Datum</w:t>
            </w:r>
          </w:p>
        </w:tc>
        <w:tc>
          <w:tcPr>
            <w:tcW w:w="2670" w:type="dxa"/>
          </w:tcPr>
          <w:p w14:paraId="79FF543E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14:paraId="534FB77F" w14:textId="77777777" w:rsidR="005D1568" w:rsidRPr="005D1568" w:rsidRDefault="005D1568" w:rsidP="005D1568">
            <w:pPr>
              <w:tabs>
                <w:tab w:val="left" w:pos="284"/>
                <w:tab w:val="left" w:pos="4536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D1568">
              <w:rPr>
                <w:sz w:val="20"/>
                <w:lang w:val="de-CH"/>
              </w:rPr>
              <w:t>Unterschrift des Hauswarts</w:t>
            </w:r>
          </w:p>
        </w:tc>
      </w:tr>
    </w:tbl>
    <w:p w14:paraId="5B68E044" w14:textId="77777777" w:rsidR="005D1568" w:rsidRPr="000D0265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18"/>
          <w:lang w:val="de-CH"/>
        </w:rPr>
      </w:pPr>
    </w:p>
    <w:p w14:paraId="61706E5D" w14:textId="77777777" w:rsidR="005D1568" w:rsidRPr="005D1568" w:rsidRDefault="005D1568" w:rsidP="00BB792D">
      <w:pPr>
        <w:pBdr>
          <w:bottom w:val="single" w:sz="2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  <w:r w:rsidRPr="005D1568">
        <w:rPr>
          <w:b/>
          <w:bCs/>
          <w:sz w:val="20"/>
          <w:lang w:val="de-CH"/>
        </w:rPr>
        <w:t>Container:</w:t>
      </w:r>
      <w:r w:rsidRPr="005D1568">
        <w:rPr>
          <w:sz w:val="20"/>
          <w:lang w:val="de-CH"/>
        </w:rPr>
        <w:t xml:space="preserve"> </w:t>
      </w:r>
    </w:p>
    <w:p w14:paraId="3146CD0A" w14:textId="30783BFB" w:rsidR="005D1568" w:rsidRPr="00114C74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18"/>
          <w:szCs w:val="18"/>
          <w:lang w:val="de-CH"/>
        </w:rPr>
      </w:pPr>
    </w:p>
    <w:p w14:paraId="0FA1DC0F" w14:textId="36C964F9" w:rsidR="00BB792D" w:rsidRPr="00BB792D" w:rsidRDefault="00BB792D" w:rsidP="00BB792D">
      <w:pPr>
        <w:tabs>
          <w:tab w:val="left" w:pos="284"/>
          <w:tab w:val="left" w:pos="2552"/>
          <w:tab w:val="right" w:pos="5103"/>
        </w:tabs>
        <w:spacing w:line="20" w:lineRule="atLeast"/>
        <w:jc w:val="both"/>
        <w:rPr>
          <w:b/>
          <w:bCs/>
          <w:sz w:val="20"/>
          <w:lang w:val="de-CH"/>
        </w:rPr>
      </w:pPr>
      <w:r w:rsidRPr="00BB792D">
        <w:rPr>
          <w:b/>
          <w:bCs/>
          <w:sz w:val="20"/>
          <w:lang w:val="de-CH"/>
        </w:rPr>
        <w:t>Arbeitsrapport:</w:t>
      </w:r>
      <w:r w:rsidRPr="00BB792D">
        <w:rPr>
          <w:sz w:val="20"/>
          <w:lang w:val="de-CH"/>
        </w:rPr>
        <w:tab/>
      </w:r>
      <w:r w:rsidRPr="00BB792D">
        <w:rPr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B792D">
        <w:rPr>
          <w:sz w:val="20"/>
          <w:lang w:val="de-CH"/>
        </w:rPr>
        <w:instrText xml:space="preserve"> FORMCHECKBOX </w:instrText>
      </w:r>
      <w:r w:rsidR="007A4EF2">
        <w:rPr>
          <w:sz w:val="20"/>
          <w:lang w:val="de-CH"/>
        </w:rPr>
      </w:r>
      <w:r w:rsidR="007A4EF2">
        <w:rPr>
          <w:sz w:val="20"/>
          <w:lang w:val="de-CH"/>
        </w:rPr>
        <w:fldChar w:fldCharType="separate"/>
      </w:r>
      <w:r w:rsidRPr="00BB792D">
        <w:rPr>
          <w:sz w:val="20"/>
          <w:lang w:val="de-CH"/>
        </w:rPr>
        <w:fldChar w:fldCharType="end"/>
      </w:r>
      <w:r>
        <w:rPr>
          <w:sz w:val="20"/>
          <w:lang w:val="de-CH"/>
        </w:rPr>
        <w:t xml:space="preserve"> Ja</w:t>
      </w:r>
      <w:r>
        <w:rPr>
          <w:sz w:val="20"/>
          <w:lang w:val="de-CH"/>
        </w:rPr>
        <w:tab/>
      </w:r>
      <w:r w:rsidRPr="00DA118F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A118F">
        <w:rPr>
          <w:b/>
          <w:bCs/>
          <w:sz w:val="20"/>
        </w:rPr>
        <w:instrText xml:space="preserve"> FORMCHECKBOX </w:instrText>
      </w:r>
      <w:r w:rsidR="007A4EF2">
        <w:rPr>
          <w:b/>
          <w:bCs/>
          <w:sz w:val="20"/>
        </w:rPr>
      </w:r>
      <w:r w:rsidR="007A4EF2">
        <w:rPr>
          <w:b/>
          <w:bCs/>
          <w:sz w:val="20"/>
        </w:rPr>
        <w:fldChar w:fldCharType="separate"/>
      </w:r>
      <w:r w:rsidRPr="00DA118F">
        <w:rPr>
          <w:b/>
          <w:bCs/>
          <w:sz w:val="20"/>
        </w:rPr>
        <w:fldChar w:fldCharType="end"/>
      </w:r>
      <w:r w:rsidRPr="00BB792D">
        <w:rPr>
          <w:sz w:val="20"/>
        </w:rPr>
        <w:t xml:space="preserve"> Nein</w:t>
      </w:r>
    </w:p>
    <w:p w14:paraId="14A99221" w14:textId="77777777" w:rsidR="00BB792D" w:rsidRPr="00114C74" w:rsidRDefault="00BB792D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18"/>
          <w:szCs w:val="18"/>
          <w:lang w:val="de-CH"/>
        </w:rPr>
      </w:pPr>
    </w:p>
    <w:p w14:paraId="0434B7A7" w14:textId="77777777" w:rsidR="005D1568" w:rsidRPr="005D1568" w:rsidRDefault="005D1568" w:rsidP="002D4204">
      <w:pPr>
        <w:pBdr>
          <w:bottom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b/>
          <w:bCs/>
          <w:sz w:val="20"/>
          <w:lang w:val="de-CH"/>
        </w:rPr>
      </w:pPr>
      <w:r w:rsidRPr="005D1568">
        <w:rPr>
          <w:b/>
          <w:bCs/>
          <w:sz w:val="20"/>
          <w:lang w:val="de-CH"/>
        </w:rPr>
        <w:t>Bemerkungen:</w:t>
      </w:r>
    </w:p>
    <w:p w14:paraId="75762BED" w14:textId="1334024D" w:rsidR="005D1568" w:rsidRDefault="005D1568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20"/>
          <w:lang w:val="de-CH"/>
        </w:rPr>
      </w:pPr>
    </w:p>
    <w:p w14:paraId="4D48FEA4" w14:textId="77777777" w:rsidR="002D4204" w:rsidRPr="005D1568" w:rsidRDefault="002D4204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20"/>
          <w:lang w:val="de-CH"/>
        </w:rPr>
      </w:pPr>
    </w:p>
    <w:p w14:paraId="51800E05" w14:textId="77777777" w:rsidR="005D1568" w:rsidRPr="00114C74" w:rsidRDefault="005D1568" w:rsidP="002D4204">
      <w:pPr>
        <w:pBdr>
          <w:between w:val="single" w:sz="4" w:space="1" w:color="auto"/>
        </w:pBdr>
        <w:tabs>
          <w:tab w:val="left" w:pos="284"/>
          <w:tab w:val="right" w:leader="dot" w:pos="9072"/>
        </w:tabs>
        <w:spacing w:line="276" w:lineRule="auto"/>
        <w:jc w:val="both"/>
        <w:rPr>
          <w:sz w:val="12"/>
          <w:szCs w:val="12"/>
          <w:lang w:val="de-CH"/>
        </w:rPr>
      </w:pPr>
    </w:p>
    <w:p w14:paraId="12061B4A" w14:textId="77777777" w:rsidR="00BB792D" w:rsidRPr="002D4204" w:rsidRDefault="00BB792D">
      <w:pPr>
        <w:rPr>
          <w:b/>
          <w:color w:val="000000"/>
          <w:sz w:val="4"/>
          <w:szCs w:val="2"/>
        </w:rPr>
      </w:pPr>
      <w:r w:rsidRPr="002D4204">
        <w:rPr>
          <w:b/>
          <w:color w:val="000000"/>
          <w:sz w:val="4"/>
          <w:szCs w:val="2"/>
        </w:rPr>
        <w:br w:type="page"/>
      </w:r>
    </w:p>
    <w:p w14:paraId="5E6CD719" w14:textId="77777777" w:rsidR="00BB792D" w:rsidRDefault="00BB792D" w:rsidP="005D1568">
      <w:pPr>
        <w:tabs>
          <w:tab w:val="left" w:pos="1701"/>
          <w:tab w:val="left" w:pos="4253"/>
        </w:tabs>
        <w:spacing w:line="336" w:lineRule="auto"/>
        <w:rPr>
          <w:b/>
          <w:color w:val="000000"/>
          <w:sz w:val="26"/>
        </w:rPr>
      </w:pPr>
    </w:p>
    <w:p w14:paraId="0356846A" w14:textId="56ADA3AC" w:rsidR="005D1568" w:rsidRPr="005D1568" w:rsidRDefault="005D1568" w:rsidP="005D1568">
      <w:pPr>
        <w:tabs>
          <w:tab w:val="left" w:pos="1701"/>
          <w:tab w:val="left" w:pos="4253"/>
        </w:tabs>
        <w:spacing w:line="336" w:lineRule="auto"/>
        <w:rPr>
          <w:b/>
          <w:color w:val="000000"/>
          <w:sz w:val="26"/>
        </w:rPr>
      </w:pPr>
      <w:r w:rsidRPr="005D1568">
        <w:rPr>
          <w:b/>
          <w:color w:val="000000"/>
          <w:sz w:val="26"/>
        </w:rPr>
        <w:t>Allgemeine Bestimmungen</w:t>
      </w:r>
    </w:p>
    <w:p w14:paraId="29227F0C" w14:textId="77777777" w:rsidR="005D1568" w:rsidRPr="005D1568" w:rsidRDefault="005D1568" w:rsidP="005D1568">
      <w:pPr>
        <w:jc w:val="both"/>
        <w:rPr>
          <w:sz w:val="20"/>
        </w:rPr>
      </w:pPr>
      <w:r w:rsidRPr="005D1568">
        <w:rPr>
          <w:sz w:val="20"/>
        </w:rPr>
        <w:t>Die Bestimmungen des Benützungsreglements und der Ausführungsbestimmungen sind zu beachten.</w:t>
      </w:r>
    </w:p>
    <w:p w14:paraId="2B70AD1A" w14:textId="77777777" w:rsidR="005D1568" w:rsidRPr="005D1568" w:rsidRDefault="005D1568" w:rsidP="005D1568">
      <w:pPr>
        <w:jc w:val="both"/>
        <w:rPr>
          <w:snapToGrid w:val="0"/>
          <w:color w:val="000000"/>
          <w:sz w:val="20"/>
        </w:rPr>
      </w:pPr>
      <w:r w:rsidRPr="005D1568">
        <w:rPr>
          <w:snapToGrid w:val="0"/>
          <w:color w:val="000000"/>
          <w:sz w:val="20"/>
        </w:rPr>
        <w:t>Personen und Funktionsbezeichnungen in diesem Tarif gelten für Personen beiden Geschlechts.</w:t>
      </w:r>
    </w:p>
    <w:p w14:paraId="1CAD8BB3" w14:textId="52C44792" w:rsidR="005D1568" w:rsidRPr="005D1568" w:rsidRDefault="005D1568" w:rsidP="005D1568">
      <w:pPr>
        <w:jc w:val="both"/>
        <w:rPr>
          <w:snapToGrid w:val="0"/>
          <w:color w:val="000000"/>
          <w:sz w:val="20"/>
        </w:rPr>
      </w:pPr>
      <w:r w:rsidRPr="005D1568">
        <w:rPr>
          <w:snapToGrid w:val="0"/>
          <w:color w:val="000000"/>
          <w:sz w:val="20"/>
        </w:rPr>
        <w:t xml:space="preserve">Die benützten Immobilien und Mobilien sind </w:t>
      </w:r>
      <w:r w:rsidRPr="00C46649">
        <w:rPr>
          <w:b/>
          <w:bCs/>
          <w:snapToGrid w:val="0"/>
          <w:color w:val="000000"/>
          <w:sz w:val="20"/>
        </w:rPr>
        <w:t>gereinigt</w:t>
      </w:r>
      <w:r w:rsidRPr="005D1568">
        <w:rPr>
          <w:snapToGrid w:val="0"/>
          <w:color w:val="000000"/>
          <w:sz w:val="20"/>
        </w:rPr>
        <w:t xml:space="preserve"> </w:t>
      </w:r>
      <w:r w:rsidR="00C46649">
        <w:rPr>
          <w:snapToGrid w:val="0"/>
          <w:color w:val="000000"/>
          <w:sz w:val="20"/>
        </w:rPr>
        <w:t xml:space="preserve">und ohne Schäden </w:t>
      </w:r>
      <w:r w:rsidR="006E2A55" w:rsidRPr="005D1568">
        <w:rPr>
          <w:snapToGrid w:val="0"/>
          <w:color w:val="000000"/>
          <w:sz w:val="20"/>
        </w:rPr>
        <w:t>zurückzugeben</w:t>
      </w:r>
      <w:r w:rsidRPr="005D1568">
        <w:rPr>
          <w:snapToGrid w:val="0"/>
          <w:color w:val="000000"/>
          <w:sz w:val="20"/>
        </w:rPr>
        <w:t>.</w:t>
      </w:r>
    </w:p>
    <w:p w14:paraId="48D50FEB" w14:textId="77777777" w:rsidR="005D1568" w:rsidRPr="005D1568" w:rsidRDefault="005D1568" w:rsidP="005D1568">
      <w:pPr>
        <w:jc w:val="both"/>
        <w:rPr>
          <w:snapToGrid w:val="0"/>
          <w:color w:val="000000"/>
          <w:sz w:val="12"/>
          <w:szCs w:val="12"/>
        </w:rPr>
      </w:pPr>
    </w:p>
    <w:p w14:paraId="30D0858F" w14:textId="77777777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b/>
          <w:bCs/>
          <w:sz w:val="20"/>
          <w:lang w:val="de-CH"/>
        </w:rPr>
      </w:pPr>
      <w:r w:rsidRPr="005D1568">
        <w:rPr>
          <w:b/>
          <w:bCs/>
          <w:sz w:val="20"/>
          <w:lang w:val="de-CH"/>
        </w:rPr>
        <w:t>Rechnungsstellung</w:t>
      </w:r>
    </w:p>
    <w:p w14:paraId="4AA09AF6" w14:textId="190F634F" w:rsidR="005D1568" w:rsidRPr="005D1568" w:rsidRDefault="005D1568" w:rsidP="005D1568">
      <w:pPr>
        <w:tabs>
          <w:tab w:val="left" w:pos="284"/>
          <w:tab w:val="right" w:leader="dot" w:pos="9072"/>
        </w:tabs>
        <w:spacing w:line="20" w:lineRule="atLeast"/>
        <w:jc w:val="both"/>
        <w:rPr>
          <w:bCs/>
          <w:sz w:val="20"/>
          <w:lang w:val="de-CH"/>
        </w:rPr>
      </w:pPr>
      <w:r w:rsidRPr="005D1568">
        <w:rPr>
          <w:sz w:val="20"/>
        </w:rPr>
        <w:t xml:space="preserve">Die Benützungsgebühr für die Gemeinderäume wird von der Finanzverwaltung nach dem Anlass gemäss </w:t>
      </w:r>
      <w:r w:rsidRPr="00AD1A5F">
        <w:rPr>
          <w:b/>
          <w:bCs/>
          <w:sz w:val="20"/>
        </w:rPr>
        <w:t>Tarif</w:t>
      </w:r>
      <w:r w:rsidR="00C46649" w:rsidRPr="00AD1A5F">
        <w:rPr>
          <w:b/>
          <w:bCs/>
          <w:sz w:val="20"/>
        </w:rPr>
        <w:t> </w:t>
      </w:r>
      <w:r w:rsidRPr="00AD1A5F">
        <w:rPr>
          <w:b/>
          <w:bCs/>
          <w:sz w:val="20"/>
        </w:rPr>
        <w:t>___</w:t>
      </w:r>
      <w:r w:rsidRPr="005D1568">
        <w:rPr>
          <w:sz w:val="20"/>
        </w:rPr>
        <w:t xml:space="preserve"> in Rechnung gestellt.</w:t>
      </w:r>
    </w:p>
    <w:p w14:paraId="0E65AB4F" w14:textId="77777777" w:rsidR="005D1568" w:rsidRPr="005D1568" w:rsidRDefault="005D1568" w:rsidP="005D1568">
      <w:pPr>
        <w:jc w:val="both"/>
        <w:rPr>
          <w:sz w:val="12"/>
          <w:szCs w:val="12"/>
        </w:rPr>
      </w:pPr>
    </w:p>
    <w:p w14:paraId="4B55F2F3" w14:textId="77777777" w:rsidR="005D1568" w:rsidRPr="005D1568" w:rsidRDefault="005D1568" w:rsidP="005D1568">
      <w:pPr>
        <w:jc w:val="both"/>
        <w:rPr>
          <w:sz w:val="18"/>
          <w:szCs w:val="18"/>
        </w:rPr>
      </w:pPr>
    </w:p>
    <w:p w14:paraId="3B562AF8" w14:textId="77777777" w:rsidR="005D1568" w:rsidRPr="005D1568" w:rsidRDefault="005D1568" w:rsidP="005D1568">
      <w:pPr>
        <w:tabs>
          <w:tab w:val="left" w:pos="1701"/>
          <w:tab w:val="left" w:pos="4253"/>
        </w:tabs>
        <w:spacing w:line="336" w:lineRule="auto"/>
        <w:jc w:val="both"/>
        <w:rPr>
          <w:b/>
          <w:color w:val="000000"/>
          <w:sz w:val="26"/>
        </w:rPr>
      </w:pPr>
      <w:r w:rsidRPr="005D1568">
        <w:rPr>
          <w:b/>
          <w:color w:val="000000"/>
          <w:sz w:val="26"/>
        </w:rPr>
        <w:t>Besondere Bestimmungen</w:t>
      </w:r>
    </w:p>
    <w:p w14:paraId="4A9D91A3" w14:textId="311DB803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Gesuchsteller werden gebeten, sich mindestens 10 Tage vor dem Veranstaltungsdatum mit dem zuständigen Hauswart (siehe Zustellung an) in Verbindung zu setzen.</w:t>
      </w:r>
    </w:p>
    <w:p w14:paraId="5C292454" w14:textId="77777777" w:rsidR="00DE4110" w:rsidRPr="00A045EF" w:rsidRDefault="00DE4110" w:rsidP="00DE4110">
      <w:pPr>
        <w:jc w:val="both"/>
        <w:rPr>
          <w:snapToGrid w:val="0"/>
          <w:color w:val="000000"/>
          <w:sz w:val="10"/>
          <w:szCs w:val="10"/>
        </w:rPr>
      </w:pPr>
    </w:p>
    <w:p w14:paraId="416E52E6" w14:textId="35E57D1C" w:rsidR="005D1568" w:rsidRPr="00504207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6622D3">
        <w:rPr>
          <w:snapToGrid w:val="0"/>
          <w:sz w:val="20"/>
        </w:rPr>
        <w:t>Bei Schlechtwetterreservationen ist der zuständige Hauswart mindestens 24 Stunden vor Veranstal</w:t>
      </w:r>
      <w:r w:rsidRPr="006622D3">
        <w:rPr>
          <w:snapToGrid w:val="0"/>
          <w:sz w:val="20"/>
        </w:rPr>
        <w:softHyphen/>
        <w:t>tungsbeginn über die Durchführung zu informieren. Bei nicht belegten Reservationen, auch Schlecht</w:t>
      </w:r>
      <w:r w:rsidRPr="006622D3">
        <w:rPr>
          <w:snapToGrid w:val="0"/>
          <w:sz w:val="20"/>
        </w:rPr>
        <w:softHyphen/>
        <w:t xml:space="preserve">wetterreservationen, </w:t>
      </w:r>
      <w:r w:rsidR="00967A1F" w:rsidRPr="006622D3">
        <w:rPr>
          <w:snapToGrid w:val="0"/>
          <w:sz w:val="20"/>
        </w:rPr>
        <w:t>werden</w:t>
      </w:r>
      <w:r w:rsidRPr="006622D3">
        <w:rPr>
          <w:snapToGrid w:val="0"/>
          <w:sz w:val="20"/>
        </w:rPr>
        <w:t xml:space="preserve"> dem Gesuchsteller die </w:t>
      </w:r>
      <w:r w:rsidRPr="00504207">
        <w:rPr>
          <w:snapToGrid w:val="0"/>
          <w:sz w:val="20"/>
        </w:rPr>
        <w:t>Umtriebe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in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Rechnung</w:t>
      </w:r>
      <w:r w:rsidRPr="006622D3">
        <w:rPr>
          <w:snapToGrid w:val="0"/>
          <w:sz w:val="20"/>
        </w:rPr>
        <w:t xml:space="preserve"> </w:t>
      </w:r>
      <w:r w:rsidRPr="00504207">
        <w:rPr>
          <w:snapToGrid w:val="0"/>
          <w:sz w:val="20"/>
        </w:rPr>
        <w:t>gestellt.</w:t>
      </w:r>
    </w:p>
    <w:p w14:paraId="406F1C85" w14:textId="77777777" w:rsidR="005D1568" w:rsidRPr="00A045EF" w:rsidRDefault="005D1568" w:rsidP="00DE4110">
      <w:pPr>
        <w:ind w:left="284" w:hanging="284"/>
        <w:jc w:val="both"/>
        <w:rPr>
          <w:snapToGrid w:val="0"/>
          <w:sz w:val="10"/>
          <w:szCs w:val="18"/>
        </w:rPr>
      </w:pPr>
    </w:p>
    <w:p w14:paraId="01A5E16D" w14:textId="6A85A51D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Hauswarte sind bei Anlässen nicht dauernd anwesend. Vom Veranstalter geforderte dauernde Präsenzzeit oder ausserordentliche Arbeitsleistungen des Hauswartes werden in Rechnung gestellt.</w:t>
      </w:r>
    </w:p>
    <w:p w14:paraId="53C5D489" w14:textId="77777777" w:rsidR="005D1568" w:rsidRPr="00A045EF" w:rsidRDefault="005D1568" w:rsidP="00DE4110">
      <w:pPr>
        <w:ind w:left="284" w:hanging="284"/>
        <w:jc w:val="both"/>
        <w:rPr>
          <w:snapToGrid w:val="0"/>
          <w:color w:val="000000"/>
          <w:sz w:val="10"/>
          <w:szCs w:val="18"/>
        </w:rPr>
      </w:pPr>
    </w:p>
    <w:p w14:paraId="699BF927" w14:textId="5027C8BF" w:rsidR="005D1568" w:rsidRDefault="005D1568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 xml:space="preserve">Bei grösseren Anlässen muss </w:t>
      </w:r>
      <w:r w:rsidR="00967A1F" w:rsidRPr="006622D3">
        <w:rPr>
          <w:snapToGrid w:val="0"/>
          <w:color w:val="000000"/>
          <w:sz w:val="20"/>
        </w:rPr>
        <w:t xml:space="preserve">auf Kosten des Veranstalters </w:t>
      </w:r>
      <w:r w:rsidRPr="006622D3">
        <w:rPr>
          <w:snapToGrid w:val="0"/>
          <w:color w:val="000000"/>
          <w:sz w:val="20"/>
        </w:rPr>
        <w:t>für einen Parkplatzordnungsdienst gesorgt werden.</w:t>
      </w:r>
    </w:p>
    <w:p w14:paraId="28E929C2" w14:textId="77777777" w:rsidR="00E17477" w:rsidRPr="00DF5CDF" w:rsidRDefault="00E17477" w:rsidP="00DF5CDF">
      <w:pPr>
        <w:rPr>
          <w:snapToGrid w:val="0"/>
          <w:color w:val="000000"/>
          <w:sz w:val="10"/>
          <w:szCs w:val="10"/>
        </w:rPr>
      </w:pPr>
    </w:p>
    <w:p w14:paraId="214D2DF7" w14:textId="120D56AC" w:rsidR="00E17477" w:rsidRDefault="00E17477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DF5CDF">
        <w:rPr>
          <w:snapToGrid w:val="0"/>
          <w:sz w:val="20"/>
        </w:rPr>
        <w:t>Wir empfehlen den Abschluss einer Veranstaltungshaftpflichtversicherung.</w:t>
      </w:r>
    </w:p>
    <w:p w14:paraId="5D09CAAF" w14:textId="77777777" w:rsidR="00DF5CDF" w:rsidRPr="00DF5CDF" w:rsidRDefault="00DF5CDF" w:rsidP="00DF5CDF">
      <w:pPr>
        <w:rPr>
          <w:snapToGrid w:val="0"/>
          <w:sz w:val="10"/>
          <w:szCs w:val="10"/>
        </w:rPr>
      </w:pPr>
    </w:p>
    <w:p w14:paraId="24C2B796" w14:textId="22CC3C21" w:rsidR="00DF5CDF" w:rsidRPr="006E2A55" w:rsidRDefault="00DF5CDF" w:rsidP="00A045EF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sz w:val="20"/>
        </w:rPr>
      </w:pPr>
      <w:r w:rsidRPr="006E2A55">
        <w:rPr>
          <w:snapToGrid w:val="0"/>
          <w:sz w:val="20"/>
        </w:rPr>
        <w:t>Anlässe mi</w:t>
      </w:r>
      <w:r w:rsidR="006E2A55" w:rsidRPr="006E2A55">
        <w:rPr>
          <w:snapToGrid w:val="0"/>
          <w:sz w:val="20"/>
        </w:rPr>
        <w:t xml:space="preserve">t </w:t>
      </w:r>
      <w:r w:rsidRPr="006E2A55">
        <w:rPr>
          <w:b/>
          <w:bCs/>
          <w:snapToGrid w:val="0"/>
          <w:sz w:val="20"/>
        </w:rPr>
        <w:t>über 500 Personen</w:t>
      </w:r>
      <w:r w:rsidRPr="006E2A55">
        <w:rPr>
          <w:snapToGrid w:val="0"/>
          <w:sz w:val="20"/>
        </w:rPr>
        <w:t xml:space="preserve"> sind dem Feuerwehrkommandanten zu melden.</w:t>
      </w:r>
    </w:p>
    <w:p w14:paraId="32F5432B" w14:textId="77777777" w:rsidR="00A045EF" w:rsidRPr="00A045EF" w:rsidRDefault="00A045EF" w:rsidP="00A045EF">
      <w:pPr>
        <w:jc w:val="both"/>
        <w:rPr>
          <w:snapToGrid w:val="0"/>
          <w:color w:val="000000"/>
          <w:sz w:val="10"/>
          <w:szCs w:val="10"/>
        </w:rPr>
      </w:pPr>
    </w:p>
    <w:p w14:paraId="1FB23552" w14:textId="68F88F5A" w:rsidR="005D1568" w:rsidRPr="006622D3" w:rsidRDefault="005D1568" w:rsidP="00DE4110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Die Bedienung der Ton- und Lichtanlage im Gemeindesaal Mattli ist durch eine geschulte Fachperson vorzunehmen. Die Kosten gehen zu Lasten des Veranstalters.</w:t>
      </w:r>
    </w:p>
    <w:p w14:paraId="12B450B3" w14:textId="77777777" w:rsidR="005D1568" w:rsidRPr="00A045EF" w:rsidRDefault="005D1568" w:rsidP="00DE4110">
      <w:pPr>
        <w:ind w:left="284" w:hanging="284"/>
        <w:jc w:val="both"/>
        <w:rPr>
          <w:snapToGrid w:val="0"/>
          <w:color w:val="000000"/>
          <w:sz w:val="10"/>
          <w:szCs w:val="10"/>
        </w:rPr>
      </w:pPr>
    </w:p>
    <w:p w14:paraId="2A88A890" w14:textId="77777777" w:rsidR="005D1568" w:rsidRPr="006622D3" w:rsidRDefault="005D1568" w:rsidP="00DE4110">
      <w:pPr>
        <w:numPr>
          <w:ilvl w:val="0"/>
          <w:numId w:val="5"/>
        </w:numPr>
        <w:tabs>
          <w:tab w:val="clear" w:pos="360"/>
          <w:tab w:val="left" w:pos="2835"/>
          <w:tab w:val="left" w:leader="dot" w:pos="5103"/>
          <w:tab w:val="left" w:leader="dot" w:pos="8789"/>
        </w:tabs>
        <w:spacing w:line="260" w:lineRule="exact"/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z w:val="20"/>
        </w:rPr>
        <w:t>Wasserbezug:</w:t>
      </w:r>
      <w:r w:rsidRPr="006622D3">
        <w:rPr>
          <w:b/>
          <w:sz w:val="20"/>
        </w:rPr>
        <w:t xml:space="preserve"> </w:t>
      </w:r>
      <w:r w:rsidRPr="006622D3">
        <w:rPr>
          <w:sz w:val="20"/>
        </w:rPr>
        <w:t xml:space="preserve">Ist geplant Wasser direkt ab einem Hydranten zu beziehen? Falls ja, ist ein Anschluss-gesuch gem. Art. 5 Wasserversorgungsreglement direkt an die Wasserversorgung </w:t>
      </w:r>
      <w:r w:rsidRPr="006622D3">
        <w:rPr>
          <w:spacing w:val="-8"/>
          <w:sz w:val="20"/>
        </w:rPr>
        <w:t>Sachseln</w:t>
      </w:r>
      <w:r w:rsidRPr="006622D3">
        <w:rPr>
          <w:sz w:val="20"/>
        </w:rPr>
        <w:t xml:space="preserve"> </w:t>
      </w:r>
      <w:r w:rsidRPr="006622D3">
        <w:rPr>
          <w:spacing w:val="-8"/>
          <w:sz w:val="20"/>
        </w:rPr>
        <w:t>zuzustellen</w:t>
      </w:r>
      <w:r w:rsidRPr="006622D3">
        <w:rPr>
          <w:sz w:val="20"/>
        </w:rPr>
        <w:t>.</w:t>
      </w:r>
    </w:p>
    <w:p w14:paraId="78D7A886" w14:textId="77777777" w:rsidR="000C137E" w:rsidRPr="000C137E" w:rsidRDefault="000C137E" w:rsidP="000C137E">
      <w:pPr>
        <w:pBdr>
          <w:bottom w:val="single" w:sz="18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04691B63" w14:textId="77777777" w:rsidR="000C137E" w:rsidRPr="000C137E" w:rsidRDefault="000C137E" w:rsidP="000C137E">
      <w:pPr>
        <w:tabs>
          <w:tab w:val="left" w:pos="2268"/>
          <w:tab w:val="left" w:pos="2410"/>
          <w:tab w:val="left" w:pos="4536"/>
        </w:tabs>
        <w:ind w:right="-1"/>
        <w:rPr>
          <w:sz w:val="20"/>
        </w:rPr>
      </w:pPr>
    </w:p>
    <w:p w14:paraId="132362D6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jc w:val="center"/>
        <w:rPr>
          <w:bCs/>
          <w:spacing w:val="20"/>
          <w:sz w:val="12"/>
          <w:szCs w:val="12"/>
        </w:rPr>
      </w:pPr>
    </w:p>
    <w:p w14:paraId="139774FD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jc w:val="center"/>
        <w:rPr>
          <w:b/>
          <w:spacing w:val="20"/>
          <w:sz w:val="32"/>
        </w:rPr>
      </w:pPr>
      <w:r w:rsidRPr="005D1568">
        <w:rPr>
          <w:b/>
          <w:spacing w:val="20"/>
          <w:sz w:val="32"/>
        </w:rPr>
        <w:t>BEWILLIGUNG</w:t>
      </w:r>
    </w:p>
    <w:p w14:paraId="346FD4F1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right" w:leader="dot" w:pos="9072"/>
        </w:tabs>
        <w:spacing w:line="20" w:lineRule="atLeast"/>
        <w:rPr>
          <w:sz w:val="18"/>
          <w:szCs w:val="18"/>
        </w:rPr>
      </w:pPr>
    </w:p>
    <w:p w14:paraId="414902E2" w14:textId="77777777" w:rsidR="005D1568" w:rsidRPr="005D1568" w:rsidRDefault="005D1568" w:rsidP="005D1568">
      <w:pPr>
        <w:tabs>
          <w:tab w:val="left" w:pos="5103"/>
        </w:tabs>
        <w:ind w:right="-1"/>
        <w:jc w:val="both"/>
        <w:rPr>
          <w:b/>
        </w:rPr>
      </w:pPr>
      <w:r w:rsidRPr="005D1568">
        <w:rPr>
          <w:sz w:val="20"/>
        </w:rPr>
        <w:t>Sachseln, _____________________</w:t>
      </w:r>
      <w:r w:rsidRPr="005D1568">
        <w:rPr>
          <w:b/>
          <w:sz w:val="20"/>
        </w:rPr>
        <w:tab/>
      </w:r>
      <w:r w:rsidRPr="005D1568">
        <w:rPr>
          <w:b/>
        </w:rPr>
        <w:t>GEMEINDEKANZLEI SACHSELN</w:t>
      </w:r>
    </w:p>
    <w:p w14:paraId="29007012" w14:textId="77777777" w:rsidR="005D1568" w:rsidRPr="005D1568" w:rsidRDefault="005D156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10D81F75" w14:textId="646DF38A" w:rsidR="005D1568" w:rsidRDefault="005D156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6924D5CA" w14:textId="77777777" w:rsidR="00F31818" w:rsidRPr="005D1568" w:rsidRDefault="00F31818" w:rsidP="005D1568">
      <w:pPr>
        <w:tabs>
          <w:tab w:val="left" w:pos="5103"/>
        </w:tabs>
        <w:ind w:right="-1"/>
        <w:rPr>
          <w:sz w:val="20"/>
          <w:u w:val="single"/>
        </w:rPr>
      </w:pPr>
    </w:p>
    <w:p w14:paraId="4E3B98D4" w14:textId="76FA7280" w:rsidR="005D1568" w:rsidRPr="005D1568" w:rsidRDefault="005D1568" w:rsidP="005D1568">
      <w:pPr>
        <w:tabs>
          <w:tab w:val="left" w:pos="5103"/>
        </w:tabs>
        <w:ind w:right="-1"/>
        <w:rPr>
          <w:b/>
          <w:sz w:val="20"/>
          <w:u w:val="single"/>
        </w:rPr>
      </w:pPr>
      <w:r w:rsidRPr="005D1568">
        <w:tab/>
      </w:r>
      <w:r w:rsidR="00A33805">
        <w:rPr>
          <w:b/>
        </w:rPr>
        <w:t>Kim Nellen</w:t>
      </w:r>
    </w:p>
    <w:p w14:paraId="5F62E83D" w14:textId="6593BB6E" w:rsidR="005D1568" w:rsidRDefault="005D1568" w:rsidP="005D1568">
      <w:pPr>
        <w:tabs>
          <w:tab w:val="left" w:pos="5103"/>
        </w:tabs>
        <w:ind w:left="5103"/>
        <w:rPr>
          <w:noProof/>
        </w:rPr>
      </w:pPr>
      <w:r w:rsidRPr="005D1568">
        <w:rPr>
          <w:noProof/>
        </w:rPr>
        <w:t>Sachbearbeiterin Einwohnerkontrolle/Gemeindekanzlei</w:t>
      </w:r>
    </w:p>
    <w:p w14:paraId="6F8A5DAC" w14:textId="77777777" w:rsidR="00A045EF" w:rsidRPr="005D1568" w:rsidRDefault="00A045EF" w:rsidP="00A045EF">
      <w:pPr>
        <w:spacing w:after="60"/>
      </w:pPr>
    </w:p>
    <w:p w14:paraId="70744339" w14:textId="77777777" w:rsidR="005D1568" w:rsidRPr="005D1568" w:rsidRDefault="005D1568" w:rsidP="005D1568">
      <w:pPr>
        <w:spacing w:after="60"/>
        <w:rPr>
          <w:b/>
          <w:sz w:val="20"/>
          <w:u w:val="single"/>
        </w:rPr>
      </w:pPr>
      <w:r w:rsidRPr="005D1568">
        <w:rPr>
          <w:b/>
          <w:sz w:val="20"/>
          <w:u w:val="single"/>
        </w:rPr>
        <w:t>Zustellung an:</w:t>
      </w:r>
    </w:p>
    <w:p w14:paraId="3743E475" w14:textId="77777777" w:rsidR="005D1568" w:rsidRPr="005D1568" w:rsidRDefault="005D1568" w:rsidP="005D1568">
      <w:pPr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Gesuchsteller/in</w:t>
      </w:r>
    </w:p>
    <w:p w14:paraId="42A034FF" w14:textId="79B5005A" w:rsidR="005D1568" w:rsidRPr="005D1568" w:rsidRDefault="005D1568" w:rsidP="005D1568">
      <w:pPr>
        <w:tabs>
          <w:tab w:val="left" w:pos="2268"/>
          <w:tab w:val="left" w:pos="2410"/>
        </w:tabs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zuständiger Hauswart</w:t>
      </w:r>
      <w:r w:rsidR="003700EA">
        <w:rPr>
          <w:sz w:val="20"/>
        </w:rPr>
        <w:t xml:space="preserve"> und Ansprechperson</w:t>
      </w:r>
    </w:p>
    <w:p w14:paraId="7CED67AA" w14:textId="77777777" w:rsidR="005D1568" w:rsidRPr="005D1568" w:rsidRDefault="005D1568" w:rsidP="005D1568">
      <w:pPr>
        <w:ind w:left="284" w:right="-1" w:hanging="284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Finanzverwaltung</w:t>
      </w:r>
    </w:p>
    <w:p w14:paraId="3AAEF00D" w14:textId="4F6E604C" w:rsidR="00967A1F" w:rsidRDefault="005D1568" w:rsidP="005D1568">
      <w:pPr>
        <w:tabs>
          <w:tab w:val="left" w:pos="284"/>
          <w:tab w:val="left" w:pos="4536"/>
          <w:tab w:val="right" w:leader="dot" w:pos="9072"/>
        </w:tabs>
        <w:spacing w:line="20" w:lineRule="atLeast"/>
        <w:ind w:left="284" w:hanging="284"/>
        <w:jc w:val="both"/>
        <w:rPr>
          <w:sz w:val="20"/>
        </w:rPr>
      </w:pPr>
      <w:r w:rsidRPr="005D1568">
        <w:rPr>
          <w:sz w:val="20"/>
        </w:rPr>
        <w:t>-</w:t>
      </w:r>
      <w:r w:rsidRPr="005D1568">
        <w:rPr>
          <w:sz w:val="20"/>
        </w:rPr>
        <w:tab/>
        <w:t>Gemeindedienst (mobile Bühne / Dorfplatz / Betonelemente)</w:t>
      </w:r>
    </w:p>
    <w:p w14:paraId="3ADE782D" w14:textId="77777777" w:rsidR="000C137E" w:rsidRDefault="000C137E" w:rsidP="000C137E">
      <w:pPr>
        <w:pBdr>
          <w:bottom w:val="single" w:sz="18" w:space="1" w:color="auto"/>
        </w:pBdr>
        <w:tabs>
          <w:tab w:val="left" w:pos="284"/>
          <w:tab w:val="left" w:pos="4536"/>
          <w:tab w:val="right" w:leader="dot" w:pos="9072"/>
        </w:tabs>
        <w:spacing w:line="20" w:lineRule="atLeast"/>
        <w:jc w:val="both"/>
        <w:rPr>
          <w:sz w:val="20"/>
          <w:lang w:val="de-CH"/>
        </w:rPr>
      </w:pPr>
    </w:p>
    <w:p w14:paraId="3651425C" w14:textId="77777777" w:rsidR="000C137E" w:rsidRDefault="000C137E">
      <w:pPr>
        <w:rPr>
          <w:sz w:val="20"/>
        </w:rPr>
      </w:pPr>
    </w:p>
    <w:p w14:paraId="6D229E08" w14:textId="77777777" w:rsidR="005D1568" w:rsidRPr="005D1568" w:rsidRDefault="005D1568" w:rsidP="005D1568">
      <w:p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b/>
          <w:bCs/>
          <w:sz w:val="36"/>
          <w:lang w:val="de-CH"/>
        </w:rPr>
      </w:pPr>
      <w:r w:rsidRPr="005D1568">
        <w:rPr>
          <w:b/>
          <w:bCs/>
          <w:sz w:val="36"/>
          <w:lang w:val="de-CH"/>
        </w:rPr>
        <w:t>Gebührentarif</w:t>
      </w:r>
    </w:p>
    <w:p w14:paraId="6415985B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8"/>
        </w:rPr>
      </w:pPr>
    </w:p>
    <w:p w14:paraId="2B82DA37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8"/>
        </w:rPr>
      </w:pPr>
    </w:p>
    <w:p w14:paraId="55FA2CD2" w14:textId="77777777" w:rsidR="005D1568" w:rsidRPr="005D1568" w:rsidRDefault="005D1568" w:rsidP="005D1568">
      <w:pPr>
        <w:tabs>
          <w:tab w:val="left" w:pos="1418"/>
        </w:tabs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A:</w:t>
      </w:r>
      <w:r w:rsidRPr="005D1568">
        <w:rPr>
          <w:rFonts w:cs="Arial"/>
          <w:snapToGrid w:val="0"/>
          <w:color w:val="000000"/>
          <w:sz w:val="20"/>
        </w:rPr>
        <w:t xml:space="preserve"> </w:t>
      </w:r>
      <w:r w:rsidRPr="005D1568">
        <w:rPr>
          <w:rFonts w:cs="Arial"/>
          <w:snapToGrid w:val="0"/>
          <w:color w:val="000000"/>
          <w:sz w:val="20"/>
        </w:rPr>
        <w:tab/>
        <w:t>Sachsler Vereine und Institutionen/Organisationen mit Sitz in Sachseln, firmeninterne</w:t>
      </w:r>
      <w:r w:rsidRPr="005D1568">
        <w:rPr>
          <w:rFonts w:cs="Arial"/>
          <w:snapToGrid w:val="0"/>
          <w:color w:val="000000"/>
          <w:sz w:val="20"/>
        </w:rPr>
        <w:br/>
      </w:r>
      <w:r w:rsidRPr="005D1568">
        <w:rPr>
          <w:rFonts w:cs="Arial"/>
          <w:snapToGrid w:val="0"/>
          <w:color w:val="000000"/>
          <w:sz w:val="20"/>
        </w:rPr>
        <w:tab/>
        <w:t>Anlässe/Feste von Sachsler Firmen für Eigengebrauch</w:t>
      </w:r>
    </w:p>
    <w:p w14:paraId="79966102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2"/>
        </w:rPr>
      </w:pPr>
    </w:p>
    <w:p w14:paraId="19147913" w14:textId="77777777" w:rsidR="005D1568" w:rsidRPr="005D1568" w:rsidRDefault="005D1568" w:rsidP="005D1568">
      <w:pPr>
        <w:tabs>
          <w:tab w:val="left" w:pos="1418"/>
        </w:tabs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B:</w:t>
      </w:r>
      <w:r w:rsidRPr="005D1568">
        <w:rPr>
          <w:rFonts w:cs="Arial"/>
          <w:b/>
          <w:snapToGrid w:val="0"/>
          <w:color w:val="000000"/>
          <w:sz w:val="20"/>
        </w:rPr>
        <w:tab/>
      </w:r>
      <w:r w:rsidRPr="005D1568">
        <w:rPr>
          <w:rFonts w:cs="Arial"/>
          <w:snapToGrid w:val="0"/>
          <w:color w:val="000000"/>
          <w:sz w:val="20"/>
        </w:rPr>
        <w:t>Auswärtige Vereine und Institutionen, externe Schulen</w:t>
      </w:r>
    </w:p>
    <w:p w14:paraId="41757E62" w14:textId="77777777" w:rsidR="005D1568" w:rsidRPr="005D1568" w:rsidRDefault="005D1568" w:rsidP="005D1568">
      <w:pPr>
        <w:jc w:val="both"/>
        <w:rPr>
          <w:rFonts w:cs="Arial"/>
          <w:bCs/>
          <w:snapToGrid w:val="0"/>
          <w:color w:val="000000"/>
          <w:sz w:val="12"/>
        </w:rPr>
      </w:pPr>
    </w:p>
    <w:p w14:paraId="537E3D15" w14:textId="77777777" w:rsidR="005D1568" w:rsidRPr="005D1568" w:rsidRDefault="005D1568" w:rsidP="005D1568">
      <w:pPr>
        <w:tabs>
          <w:tab w:val="left" w:pos="426"/>
          <w:tab w:val="left" w:pos="1418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Tarif C:</w:t>
      </w:r>
      <w:r w:rsidRPr="005D1568">
        <w:rPr>
          <w:rFonts w:cs="Arial"/>
          <w:b/>
          <w:snapToGrid w:val="0"/>
          <w:color w:val="000000"/>
          <w:sz w:val="20"/>
        </w:rPr>
        <w:tab/>
      </w:r>
      <w:r w:rsidRPr="005D1568">
        <w:rPr>
          <w:rFonts w:cs="Arial"/>
          <w:snapToGrid w:val="0"/>
          <w:color w:val="000000"/>
          <w:sz w:val="20"/>
        </w:rPr>
        <w:t>Kommerzielle Veranstaltungen, Privatpersonen und Firmen</w:t>
      </w:r>
    </w:p>
    <w:p w14:paraId="15930263" w14:textId="04E26D1E" w:rsidR="00E504CF" w:rsidRDefault="00E504CF">
      <w:pPr>
        <w:rPr>
          <w:rFonts w:cs="Arial"/>
          <w:b/>
          <w:snapToGrid w:val="0"/>
          <w:color w:val="000000"/>
          <w:sz w:val="20"/>
        </w:rPr>
      </w:pPr>
      <w:r>
        <w:rPr>
          <w:rFonts w:cs="Arial"/>
          <w:b/>
          <w:snapToGrid w:val="0"/>
          <w:color w:val="000000"/>
          <w:sz w:val="20"/>
        </w:rPr>
        <w:br w:type="page"/>
      </w:r>
    </w:p>
    <w:p w14:paraId="7D80C72D" w14:textId="77777777" w:rsidR="005D1568" w:rsidRPr="005D1568" w:rsidRDefault="005D1568" w:rsidP="005D1568">
      <w:pPr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</w:p>
    <w:p w14:paraId="43CF4F21" w14:textId="77777777" w:rsidR="005D1568" w:rsidRPr="005D1568" w:rsidRDefault="005D1568" w:rsidP="005D1568">
      <w:pPr>
        <w:spacing w:after="60"/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Definitionen:</w:t>
      </w:r>
    </w:p>
    <w:p w14:paraId="031B838D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Sachsler Vereine gelten solche, die gemäss ihren Statuten ihren Sitz in Sachseln haben</w:t>
      </w:r>
    </w:p>
    <w:p w14:paraId="5192748A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Sachsler Institutionen/Organisationen gelten: Kirchgemeinde, Korporation, Feuerwehr, Zivilschutz, Politische Parteien, Wallfahrtsbüro und Bruderklausenbund.</w:t>
      </w:r>
    </w:p>
    <w:p w14:paraId="7A8DB470" w14:textId="77777777" w:rsidR="005D1568" w:rsidRPr="005D1568" w:rsidRDefault="005D1568" w:rsidP="005D1568">
      <w:pPr>
        <w:numPr>
          <w:ilvl w:val="0"/>
          <w:numId w:val="5"/>
        </w:numPr>
        <w:tabs>
          <w:tab w:val="left" w:pos="709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rFonts w:cs="Arial"/>
          <w:color w:val="000000"/>
          <w:sz w:val="20"/>
        </w:rPr>
      </w:pPr>
      <w:r w:rsidRPr="005D1568">
        <w:rPr>
          <w:rFonts w:cs="Arial"/>
          <w:color w:val="000000"/>
          <w:sz w:val="20"/>
        </w:rPr>
        <w:t>Als Eintritt gilt neben dem Verkauf von Eintrittsbilletten auch eine Türkollekte.</w:t>
      </w:r>
    </w:p>
    <w:p w14:paraId="29502985" w14:textId="5EF7994C" w:rsidR="005D1568" w:rsidRPr="00244A96" w:rsidRDefault="005D1568" w:rsidP="005D1568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5D1568">
        <w:rPr>
          <w:rFonts w:cs="Arial"/>
          <w:snapToGrid w:val="0"/>
          <w:color w:val="000000"/>
          <w:sz w:val="20"/>
        </w:rPr>
        <w:t>Für die Tarifanwendung ist der Benutzer und nicht der Besteller massgebend.</w:t>
      </w:r>
    </w:p>
    <w:p w14:paraId="5BC0E3D5" w14:textId="77777777" w:rsidR="00244A96" w:rsidRPr="00244A96" w:rsidRDefault="00244A96" w:rsidP="00244A96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74"/>
        <w:gridCol w:w="774"/>
        <w:gridCol w:w="774"/>
        <w:gridCol w:w="774"/>
        <w:gridCol w:w="774"/>
        <w:gridCol w:w="774"/>
      </w:tblGrid>
      <w:tr w:rsidR="00244A96" w:rsidRPr="00514530" w14:paraId="5704C173" w14:textId="77777777" w:rsidTr="001E2981"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</w:tcPr>
          <w:p w14:paraId="47A395DE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9B93FA3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en-GB"/>
              </w:rPr>
            </w:pPr>
            <w:r w:rsidRPr="00514530">
              <w:rPr>
                <w:b/>
                <w:bCs/>
                <w:sz w:val="20"/>
                <w:lang w:val="en-GB"/>
              </w:rPr>
              <w:t>Tarif A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2CB2FD4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en-GB"/>
              </w:rPr>
            </w:pPr>
            <w:r w:rsidRPr="00514530">
              <w:rPr>
                <w:b/>
                <w:bCs/>
                <w:sz w:val="20"/>
                <w:lang w:val="en-GB"/>
              </w:rPr>
              <w:t>Tarif B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47F682CD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Tarif C</w:t>
            </w:r>
          </w:p>
        </w:tc>
      </w:tr>
      <w:tr w:rsidR="00244A96" w:rsidRPr="00514530" w14:paraId="0074A5CF" w14:textId="77777777" w:rsidTr="001E2981"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</w:tcPr>
          <w:p w14:paraId="6C7E347D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0B085D6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pro Belegung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F0B4845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14530">
              <w:rPr>
                <w:sz w:val="18"/>
                <w:lang w:val="de-CH"/>
              </w:rPr>
              <w:t>pro Belegung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7EE05D9F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b/>
                <w:bCs/>
                <w:sz w:val="20"/>
                <w:lang w:val="de-CH"/>
              </w:rPr>
            </w:pPr>
            <w:r w:rsidRPr="00514530">
              <w:rPr>
                <w:sz w:val="18"/>
                <w:lang w:val="de-CH"/>
              </w:rPr>
              <w:t>pro Belegung</w:t>
            </w:r>
          </w:p>
        </w:tc>
      </w:tr>
      <w:tr w:rsidR="00244A96" w:rsidRPr="00514530" w14:paraId="21D25584" w14:textId="77777777" w:rsidTr="001E2981"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</w:tcPr>
          <w:p w14:paraId="1609B238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sz w:val="18"/>
                <w:lang w:val="de-CH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D06D4C8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ohne</w:t>
            </w:r>
          </w:p>
          <w:p w14:paraId="5A1DB1BE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Eintritt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038A73E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 xml:space="preserve">mit </w:t>
            </w:r>
          </w:p>
          <w:p w14:paraId="5874D62E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Eintritt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154988B1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ohne</w:t>
            </w:r>
          </w:p>
          <w:p w14:paraId="410DA9F2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Eintritt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43D72DE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mit</w:t>
            </w:r>
          </w:p>
          <w:p w14:paraId="046C9335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Eintritt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4580296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ohne Eintritt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4F682662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 xml:space="preserve">mit </w:t>
            </w:r>
          </w:p>
          <w:p w14:paraId="69955B09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center"/>
              <w:rPr>
                <w:sz w:val="18"/>
                <w:lang w:val="de-CH"/>
              </w:rPr>
            </w:pPr>
            <w:r w:rsidRPr="00514530">
              <w:rPr>
                <w:sz w:val="18"/>
                <w:lang w:val="de-CH"/>
              </w:rPr>
              <w:t>Eintritt</w:t>
            </w:r>
          </w:p>
        </w:tc>
      </w:tr>
      <w:tr w:rsidR="00244A96" w:rsidRPr="00514530" w14:paraId="0F0CDF91" w14:textId="77777777" w:rsidTr="001E2981">
        <w:trPr>
          <w:cantSplit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1D277C5A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MZG Flüematte, Flüeli-Ranft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EDA428B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6378AA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BCF702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00D69B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D9CA50E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D7510A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244A96" w:rsidRPr="00514530" w14:paraId="54E56207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BC1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 xml:space="preserve">Mehrzweckgebäude inkl. Bühne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4D7C02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3F36785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BD71A8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620A1C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CEA294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E3D68A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244A96" w:rsidRPr="00514530" w14:paraId="7E1D4482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4AF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>ohne Mobiliar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1CAFE3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387CC45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BB4145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67CF39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299EB94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5EF730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250</w:t>
            </w:r>
          </w:p>
        </w:tc>
      </w:tr>
      <w:tr w:rsidR="00244A96" w:rsidRPr="00514530" w14:paraId="0473CD70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56C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 xml:space="preserve">mit Konzertbestuhlung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540565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03DF75E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44792D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8D9E73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A8865B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DB3594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350</w:t>
            </w:r>
          </w:p>
        </w:tc>
      </w:tr>
      <w:tr w:rsidR="00244A96" w:rsidRPr="00514530" w14:paraId="67D90947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55A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>mit Bankettbestuhlung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3179938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B5DC5EB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550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577EBAA3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3CAD934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820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7FB7F8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600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65722A5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1100</w:t>
            </w:r>
          </w:p>
        </w:tc>
      </w:tr>
      <w:tr w:rsidR="00244A96" w:rsidRPr="00514530" w14:paraId="1FBBB4F8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3DE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>Küche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DDB4C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6D1AEB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DAEA77B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05BC1C6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B25833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92807B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120</w:t>
            </w:r>
          </w:p>
        </w:tc>
      </w:tr>
      <w:tr w:rsidR="00244A96" w:rsidRPr="00514530" w14:paraId="562C2C74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340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>Foyer ohne Mobiliar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FF8B13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B270D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2A0430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938F3E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F1EF3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473B67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250</w:t>
            </w:r>
          </w:p>
        </w:tc>
      </w:tr>
      <w:tr w:rsidR="00244A96" w:rsidRPr="00514530" w14:paraId="2CB47077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893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>Bühne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B3168D3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18F1F3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AADACD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3CD8E5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FDADF8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ABCEBF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</w:p>
        </w:tc>
      </w:tr>
      <w:tr w:rsidR="00244A96" w:rsidRPr="00514530" w14:paraId="7AB22B3C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EFF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 xml:space="preserve">ohne Mobiliar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388275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95A121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F75D6C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6BC531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1CCCDA1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F99AB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150</w:t>
            </w:r>
          </w:p>
        </w:tc>
      </w:tr>
      <w:tr w:rsidR="00244A96" w:rsidRPr="00514530" w14:paraId="3E4DB137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1D0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>mit Konzertbestuhlung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34E1C08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6964616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E0B720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822BE6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7EE537F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D061B3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240</w:t>
            </w:r>
          </w:p>
        </w:tc>
      </w:tr>
      <w:tr w:rsidR="00244A96" w:rsidRPr="00514530" w14:paraId="220009DE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E56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ab/>
              <w:t>mit Bankettbestuhlung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A59AD89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D6347E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4C90D74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015F40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53EB48A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1A0D45E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280</w:t>
            </w:r>
          </w:p>
        </w:tc>
      </w:tr>
      <w:tr w:rsidR="00244A96" w:rsidRPr="00514530" w14:paraId="4E320E69" w14:textId="77777777" w:rsidTr="001E2981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CD1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>Sanitätszimmer und andere (je Raum und Tag)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200AF98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F5D22D3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30DD2DE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45F5CC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977E94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83C5913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07"/>
              <w:jc w:val="right"/>
              <w:rPr>
                <w:b/>
                <w:bCs/>
                <w:sz w:val="20"/>
              </w:rPr>
            </w:pPr>
            <w:r w:rsidRPr="00514530">
              <w:rPr>
                <w:b/>
                <w:bCs/>
                <w:sz w:val="20"/>
              </w:rPr>
              <w:t>120</w:t>
            </w:r>
          </w:p>
        </w:tc>
      </w:tr>
    </w:tbl>
    <w:p w14:paraId="03559E79" w14:textId="67C9D61D" w:rsidR="005D1568" w:rsidRDefault="005D1568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514"/>
        <w:gridCol w:w="514"/>
        <w:gridCol w:w="514"/>
        <w:gridCol w:w="514"/>
        <w:gridCol w:w="514"/>
        <w:gridCol w:w="514"/>
      </w:tblGrid>
      <w:tr w:rsidR="00244A96" w:rsidRPr="00514530" w14:paraId="176CC34A" w14:textId="77777777" w:rsidTr="001E2981">
        <w:trPr>
          <w:cantSplit/>
        </w:trPr>
        <w:tc>
          <w:tcPr>
            <w:tcW w:w="6166" w:type="dxa"/>
            <w:tcBorders>
              <w:right w:val="single" w:sz="4" w:space="0" w:color="auto"/>
            </w:tcBorders>
          </w:tcPr>
          <w:p w14:paraId="29FDD060" w14:textId="77777777" w:rsidR="00244A96" w:rsidRPr="00514530" w:rsidRDefault="00244A96" w:rsidP="001E2981">
            <w:pPr>
              <w:tabs>
                <w:tab w:val="left" w:pos="709"/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jc w:val="both"/>
              <w:rPr>
                <w:b/>
                <w:bCs/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br w:type="page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92FAF3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en-GB"/>
              </w:rPr>
            </w:pPr>
            <w:r w:rsidRPr="00514530">
              <w:rPr>
                <w:b/>
                <w:bCs/>
                <w:sz w:val="20"/>
                <w:lang w:val="en-GB"/>
              </w:rPr>
              <w:t>Tarif A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0560CD1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en-GB"/>
              </w:rPr>
            </w:pPr>
            <w:r w:rsidRPr="00514530">
              <w:rPr>
                <w:b/>
                <w:bCs/>
                <w:sz w:val="20"/>
                <w:lang w:val="en-GB"/>
              </w:rPr>
              <w:t>Tarif B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6DA96AA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b/>
                <w:bCs/>
                <w:sz w:val="20"/>
                <w:lang w:val="de-CH"/>
              </w:rPr>
            </w:pPr>
            <w:r w:rsidRPr="00514530">
              <w:rPr>
                <w:b/>
                <w:bCs/>
                <w:sz w:val="20"/>
                <w:lang w:val="de-CH"/>
              </w:rPr>
              <w:t>Tarif C</w:t>
            </w:r>
          </w:p>
        </w:tc>
      </w:tr>
      <w:tr w:rsidR="00244A96" w:rsidRPr="00514530" w14:paraId="6CBBEDE8" w14:textId="77777777" w:rsidTr="001E2981">
        <w:trPr>
          <w:cantSplit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14:paraId="428C99DE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rFonts w:cs="Arial"/>
                <w:b/>
                <w:bCs/>
                <w:sz w:val="20"/>
                <w:lang w:val="de-CH"/>
              </w:rPr>
              <w:t xml:space="preserve">Mobiliar 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6F7A50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0582CD0C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600EE20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244A96" w:rsidRPr="00514530" w14:paraId="23032B8C" w14:textId="77777777" w:rsidTr="001E2981">
        <w:trPr>
          <w:cantSplit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14:paraId="00A2C489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514530">
              <w:rPr>
                <w:sz w:val="20"/>
                <w:lang w:val="de-CH"/>
              </w:rPr>
              <w:t>Mobile Bühne (pro Element 1.0 x 2.0 m und Ausleihe)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F5A7AEE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D2B0162" w14:textId="77777777" w:rsidR="00244A96" w:rsidRPr="00514530" w:rsidRDefault="00244A96" w:rsidP="00AB09BC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5E0FAD3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30</w:t>
            </w:r>
          </w:p>
        </w:tc>
      </w:tr>
      <w:tr w:rsidR="00E504CF" w:rsidRPr="00E504CF" w14:paraId="04C6834C" w14:textId="77777777" w:rsidTr="00AB09BC">
        <w:trPr>
          <w:cantSplit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6ADB" w14:textId="77777777" w:rsidR="00244A96" w:rsidRPr="00E504CF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E504CF">
              <w:rPr>
                <w:sz w:val="20"/>
                <w:lang w:val="de-CH"/>
              </w:rPr>
              <w:t xml:space="preserve">Stühle, je Ausleihe/Stück 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3D23AF5" w14:textId="77777777" w:rsidR="00244A96" w:rsidRPr="008A7216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32CBC52" w14:textId="77777777" w:rsidR="00244A96" w:rsidRPr="008A7216" w:rsidRDefault="00244A96" w:rsidP="00AB09BC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6415E2C" w14:textId="77777777" w:rsidR="00244A96" w:rsidRPr="008A7216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8</w:t>
            </w:r>
          </w:p>
        </w:tc>
      </w:tr>
      <w:tr w:rsidR="00E504CF" w:rsidRPr="00E504CF" w14:paraId="67ABDAFA" w14:textId="77777777" w:rsidTr="00AB09BC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AEC2" w14:textId="77777777" w:rsidR="00244A96" w:rsidRPr="00E504CF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  <w:r w:rsidRPr="00E504CF">
              <w:rPr>
                <w:sz w:val="20"/>
                <w:lang w:val="de-CH"/>
              </w:rPr>
              <w:t xml:space="preserve">Tische, je Ausleihe/Stück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1E83281" w14:textId="77777777" w:rsidR="00244A96" w:rsidRPr="008A7216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16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3E6332B" w14:textId="77777777" w:rsidR="00244A96" w:rsidRPr="008A7216" w:rsidRDefault="00244A96" w:rsidP="00AB09BC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24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145A3DC" w14:textId="77777777" w:rsidR="00244A96" w:rsidRPr="008A7216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8A7216">
              <w:rPr>
                <w:rFonts w:cs="Arial"/>
                <w:b/>
                <w:bCs/>
                <w:snapToGrid w:val="0"/>
                <w:color w:val="000000"/>
                <w:sz w:val="20"/>
              </w:rPr>
              <w:t>32</w:t>
            </w:r>
          </w:p>
        </w:tc>
      </w:tr>
      <w:tr w:rsidR="00244A96" w:rsidRPr="00514530" w14:paraId="522384B8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14:paraId="46FCA188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sz w:val="20"/>
                <w:lang w:val="de-CH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4CDB53F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42AF1FBB" w14:textId="77777777" w:rsidR="00244A96" w:rsidRPr="00514530" w:rsidRDefault="00244A96" w:rsidP="00AB09BC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53612DB6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244A96" w:rsidRPr="00514530" w14:paraId="2D8E7CC4" w14:textId="77777777" w:rsidTr="001E2981">
        <w:trPr>
          <w:cantSplit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14:paraId="37A76C5F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b/>
                <w:bCs/>
                <w:sz w:val="20"/>
                <w:lang w:val="de-CH"/>
              </w:rPr>
            </w:pPr>
            <w:r w:rsidRPr="00514530">
              <w:rPr>
                <w:rFonts w:cs="Arial"/>
                <w:b/>
                <w:bCs/>
                <w:sz w:val="20"/>
                <w:lang w:val="de-CH"/>
              </w:rPr>
              <w:t>Turnhalle¹ für den Sportbetrieb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2CF55713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1A3038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14:paraId="16B8B6A7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743E422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1293C06D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949C16E" w14:textId="77777777" w:rsidR="00244A96" w:rsidRPr="00514530" w:rsidRDefault="00244A96" w:rsidP="001E2981">
            <w:pPr>
              <w:tabs>
                <w:tab w:val="left" w:pos="1701"/>
                <w:tab w:val="left" w:pos="2694"/>
                <w:tab w:val="left" w:pos="4253"/>
                <w:tab w:val="left" w:pos="5103"/>
                <w:tab w:val="left" w:pos="5670"/>
                <w:tab w:val="left" w:pos="6237"/>
                <w:tab w:val="left" w:pos="6379"/>
                <w:tab w:val="left" w:pos="6663"/>
                <w:tab w:val="left" w:pos="7371"/>
                <w:tab w:val="right" w:leader="dot" w:pos="9072"/>
              </w:tabs>
              <w:spacing w:line="20" w:lineRule="atLeast"/>
              <w:ind w:right="11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244A96" w:rsidRPr="00514530" w14:paraId="58018B58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2F2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14530">
              <w:rPr>
                <w:rFonts w:cs="Arial"/>
                <w:sz w:val="20"/>
                <w:lang w:val="de-CH"/>
              </w:rPr>
              <w:t>Sportbetrieb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7F60C4A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5424C92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B806724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140</w:t>
            </w:r>
          </w:p>
        </w:tc>
      </w:tr>
      <w:tr w:rsidR="00244A96" w:rsidRPr="00514530" w14:paraId="556E35BC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2CF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  <w:r w:rsidRPr="00514530">
              <w:rPr>
                <w:rFonts w:cs="Arial"/>
                <w:sz w:val="20"/>
                <w:lang w:val="de-CH"/>
              </w:rPr>
              <w:t>Sportbetrieb mit Festwirtschaft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6B1B1FF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A065277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F965601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160</w:t>
            </w:r>
          </w:p>
        </w:tc>
      </w:tr>
      <w:tr w:rsidR="00244A96" w:rsidRPr="00514530" w14:paraId="725A1320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14:paraId="0010512E" w14:textId="77777777" w:rsidR="00244A96" w:rsidRPr="00514530" w:rsidRDefault="00244A96" w:rsidP="001E2981">
            <w:pPr>
              <w:tabs>
                <w:tab w:val="left" w:pos="284"/>
                <w:tab w:val="right" w:leader="dot" w:pos="9072"/>
              </w:tabs>
              <w:spacing w:line="20" w:lineRule="atLeast"/>
              <w:jc w:val="both"/>
              <w:rPr>
                <w:rFonts w:cs="Arial"/>
                <w:sz w:val="20"/>
                <w:lang w:val="de-CH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D070A0F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6219ABB4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14:paraId="0DDD001D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244A96" w:rsidRPr="00514530" w14:paraId="29D46C19" w14:textId="77777777" w:rsidTr="001E2981">
        <w:trPr>
          <w:cantSplit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14:paraId="049CB47B" w14:textId="77777777" w:rsidR="00244A96" w:rsidRPr="00514530" w:rsidRDefault="00244A96" w:rsidP="001E298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z w:val="20"/>
              </w:rPr>
              <w:t>Aussenanlage Flüeli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AC47DEC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F1F72CB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483A817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244A96" w:rsidRPr="00514530" w14:paraId="282BFE73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A94" w14:textId="77777777" w:rsidR="00244A96" w:rsidRPr="00514530" w:rsidRDefault="00244A96" w:rsidP="001E298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snapToGrid w:val="0"/>
                <w:color w:val="000000"/>
                <w:sz w:val="20"/>
              </w:rPr>
              <w:t xml:space="preserve">ohne Festwirtschaft (inkl. vorhandene </w:t>
            </w:r>
            <w:proofErr w:type="gramStart"/>
            <w:r w:rsidRPr="00514530">
              <w:rPr>
                <w:rFonts w:cs="Arial"/>
                <w:snapToGrid w:val="0"/>
                <w:color w:val="000000"/>
                <w:sz w:val="20"/>
              </w:rPr>
              <w:t>WC's</w:t>
            </w:r>
            <w:proofErr w:type="gramEnd"/>
            <w:r w:rsidRPr="00514530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4BF8541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80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267E142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120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639883A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160</w:t>
            </w:r>
          </w:p>
        </w:tc>
      </w:tr>
      <w:tr w:rsidR="00244A96" w:rsidRPr="00514530" w14:paraId="2556F20C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267" w14:textId="77777777" w:rsidR="00244A96" w:rsidRPr="00514530" w:rsidRDefault="00244A96" w:rsidP="001E298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snapToGrid w:val="0"/>
                <w:color w:val="000000"/>
                <w:sz w:val="20"/>
              </w:rPr>
              <w:t xml:space="preserve">mit Festwirtschaft (inkl. Strom, inkl. vorhandene </w:t>
            </w:r>
            <w:proofErr w:type="gramStart"/>
            <w:r w:rsidRPr="00514530">
              <w:rPr>
                <w:rFonts w:cs="Arial"/>
                <w:snapToGrid w:val="0"/>
                <w:color w:val="000000"/>
                <w:sz w:val="20"/>
              </w:rPr>
              <w:t>WC's</w:t>
            </w:r>
            <w:proofErr w:type="gramEnd"/>
            <w:r w:rsidRPr="00514530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1DEFDFA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140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2C24161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210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152ECE5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280</w:t>
            </w:r>
          </w:p>
        </w:tc>
      </w:tr>
      <w:tr w:rsidR="00244A96" w:rsidRPr="00514530" w14:paraId="62A222A8" w14:textId="77777777" w:rsidTr="001E2981">
        <w:trPr>
          <w:cantSplit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C92" w14:textId="77777777" w:rsidR="00244A96" w:rsidRPr="00514530" w:rsidRDefault="00244A96" w:rsidP="001E298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snapToGrid w:val="0"/>
                <w:color w:val="000000"/>
                <w:sz w:val="20"/>
              </w:rPr>
              <w:t xml:space="preserve">Festwirtschaft mit Zelt (inkl. Strom, inkl. vorhandene </w:t>
            </w:r>
            <w:proofErr w:type="gramStart"/>
            <w:r w:rsidRPr="00514530">
              <w:rPr>
                <w:rFonts w:cs="Arial"/>
                <w:snapToGrid w:val="0"/>
                <w:color w:val="000000"/>
                <w:sz w:val="20"/>
              </w:rPr>
              <w:t>WC’s</w:t>
            </w:r>
            <w:proofErr w:type="gramEnd"/>
            <w:r w:rsidRPr="00514530">
              <w:rPr>
                <w:rFonts w:cs="Arial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907A816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300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5C80C91" w14:textId="77777777" w:rsidR="00244A96" w:rsidRPr="00514530" w:rsidRDefault="00244A96" w:rsidP="001E2981">
            <w:pPr>
              <w:tabs>
                <w:tab w:val="center" w:pos="396"/>
              </w:tabs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696CF7A" w14:textId="77777777" w:rsidR="00244A96" w:rsidRPr="00514530" w:rsidRDefault="00244A96" w:rsidP="001E2981">
            <w:pPr>
              <w:ind w:right="34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 w:rsidRPr="00514530">
              <w:rPr>
                <w:rFonts w:cs="Arial"/>
                <w:b/>
                <w:bCs/>
                <w:snapToGrid w:val="0"/>
                <w:color w:val="000000"/>
                <w:sz w:val="20"/>
              </w:rPr>
              <w:t>600</w:t>
            </w:r>
          </w:p>
        </w:tc>
      </w:tr>
    </w:tbl>
    <w:p w14:paraId="4527FC10" w14:textId="77777777" w:rsidR="00244A96" w:rsidRPr="005D1568" w:rsidRDefault="00244A96" w:rsidP="005D1568">
      <w:pPr>
        <w:tabs>
          <w:tab w:val="left" w:pos="426"/>
          <w:tab w:val="left" w:pos="1701"/>
          <w:tab w:val="left" w:pos="2694"/>
          <w:tab w:val="left" w:pos="4253"/>
          <w:tab w:val="left" w:pos="5103"/>
          <w:tab w:val="left" w:pos="5670"/>
          <w:tab w:val="left" w:pos="6237"/>
          <w:tab w:val="left" w:pos="6379"/>
          <w:tab w:val="left" w:pos="6663"/>
          <w:tab w:val="left" w:pos="7371"/>
          <w:tab w:val="right" w:leader="dot" w:pos="9072"/>
        </w:tabs>
        <w:spacing w:line="20" w:lineRule="atLeast"/>
        <w:jc w:val="both"/>
        <w:rPr>
          <w:sz w:val="20"/>
        </w:rPr>
      </w:pPr>
    </w:p>
    <w:p w14:paraId="7870CEAB" w14:textId="2515BCB1" w:rsidR="005D1568" w:rsidRPr="00244A96" w:rsidRDefault="005D1568" w:rsidP="005D1568">
      <w:pPr>
        <w:rPr>
          <w:sz w:val="2"/>
        </w:rPr>
      </w:pPr>
    </w:p>
    <w:p w14:paraId="1AB5743A" w14:textId="77777777" w:rsidR="005D1568" w:rsidRPr="005D1568" w:rsidRDefault="005D1568" w:rsidP="005D1568">
      <w:pPr>
        <w:jc w:val="both"/>
        <w:rPr>
          <w:rFonts w:cs="Arial"/>
          <w:snapToGrid w:val="0"/>
          <w:color w:val="000000"/>
          <w:sz w:val="16"/>
        </w:rPr>
      </w:pPr>
      <w:r w:rsidRPr="005D1568">
        <w:rPr>
          <w:rFonts w:cs="Arial"/>
          <w:b/>
          <w:bCs/>
          <w:sz w:val="16"/>
        </w:rPr>
        <w:t>¹</w:t>
      </w:r>
      <w:r w:rsidRPr="005D1568">
        <w:rPr>
          <w:rFonts w:cs="Arial"/>
          <w:sz w:val="16"/>
        </w:rPr>
        <w:t xml:space="preserve"> Für Turniere, Wettkämpfe und Meisterschaften von Sachsler Vereinen an Wochenenden werden keine Gebühren erhoben.</w:t>
      </w:r>
    </w:p>
    <w:p w14:paraId="28383D91" w14:textId="21E87E80" w:rsidR="005D1568" w:rsidRPr="00125063" w:rsidRDefault="005D1568" w:rsidP="005D1568">
      <w:pPr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</w:p>
    <w:p w14:paraId="6F49A9D9" w14:textId="3E2527A8" w:rsidR="004A1372" w:rsidRPr="00DF5CDF" w:rsidRDefault="004A1372" w:rsidP="00D83FD4">
      <w:pPr>
        <w:keepNext/>
        <w:jc w:val="both"/>
        <w:outlineLvl w:val="6"/>
        <w:rPr>
          <w:b/>
          <w:snapToGrid w:val="0"/>
          <w:sz w:val="20"/>
        </w:rPr>
      </w:pPr>
      <w:r w:rsidRPr="00DF5CDF">
        <w:rPr>
          <w:b/>
          <w:snapToGrid w:val="0"/>
          <w:sz w:val="20"/>
        </w:rPr>
        <w:t>Zusätzliche Kosten</w:t>
      </w:r>
    </w:p>
    <w:p w14:paraId="7D5ACA45" w14:textId="7FFF04C8" w:rsidR="004A1372" w:rsidRPr="00906935" w:rsidRDefault="004A1372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 xml:space="preserve">Andockungsgebühr Container: </w:t>
      </w:r>
      <w:r w:rsidRPr="00906935">
        <w:rPr>
          <w:snapToGrid w:val="0"/>
          <w:sz w:val="20"/>
        </w:rPr>
        <w:tab/>
        <w:t>CHF 4.</w:t>
      </w:r>
      <w:r w:rsidR="008A7216">
        <w:rPr>
          <w:snapToGrid w:val="0"/>
          <w:sz w:val="20"/>
        </w:rPr>
        <w:t>0</w:t>
      </w:r>
      <w:r w:rsidRPr="00906935">
        <w:rPr>
          <w:snapToGrid w:val="0"/>
          <w:sz w:val="20"/>
        </w:rPr>
        <w:t>0 pro Container</w:t>
      </w:r>
      <w:r w:rsidR="008A7216">
        <w:rPr>
          <w:snapToGrid w:val="0"/>
          <w:sz w:val="20"/>
        </w:rPr>
        <w:t xml:space="preserve"> (exkl. MWSt)</w:t>
      </w:r>
    </w:p>
    <w:p w14:paraId="6222C63B" w14:textId="22016B34" w:rsidR="004A1372" w:rsidRPr="00906935" w:rsidRDefault="004A1372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 xml:space="preserve">Gewicht Kehricht: </w:t>
      </w:r>
      <w:r w:rsidRPr="00906935">
        <w:rPr>
          <w:snapToGrid w:val="0"/>
          <w:sz w:val="20"/>
        </w:rPr>
        <w:tab/>
        <w:t>CHF 0.</w:t>
      </w:r>
      <w:r w:rsidR="008A7216">
        <w:rPr>
          <w:snapToGrid w:val="0"/>
          <w:sz w:val="20"/>
        </w:rPr>
        <w:t>25</w:t>
      </w:r>
      <w:r w:rsidRPr="00906935">
        <w:rPr>
          <w:snapToGrid w:val="0"/>
          <w:sz w:val="20"/>
        </w:rPr>
        <w:t xml:space="preserve"> pro Kilogramm</w:t>
      </w:r>
      <w:r w:rsidR="008A7216">
        <w:rPr>
          <w:snapToGrid w:val="0"/>
          <w:sz w:val="20"/>
        </w:rPr>
        <w:t xml:space="preserve"> (exkl. MWSt)</w:t>
      </w:r>
    </w:p>
    <w:p w14:paraId="75EC525A" w14:textId="01D14AC4" w:rsidR="00D83FD4" w:rsidRDefault="00D83FD4" w:rsidP="00906935">
      <w:pPr>
        <w:numPr>
          <w:ilvl w:val="0"/>
          <w:numId w:val="5"/>
        </w:numPr>
        <w:tabs>
          <w:tab w:val="clear" w:pos="360"/>
          <w:tab w:val="left" w:pos="5103"/>
        </w:tabs>
        <w:ind w:left="284" w:hanging="284"/>
        <w:jc w:val="both"/>
        <w:rPr>
          <w:snapToGrid w:val="0"/>
          <w:sz w:val="20"/>
        </w:rPr>
      </w:pPr>
      <w:r w:rsidRPr="00906935">
        <w:rPr>
          <w:snapToGrid w:val="0"/>
          <w:sz w:val="20"/>
        </w:rPr>
        <w:t>Stundenaufwand Abwarte / Gemeindedienst</w:t>
      </w:r>
      <w:r w:rsidR="00125063" w:rsidRPr="00125063">
        <w:rPr>
          <w:snapToGrid w:val="0"/>
          <w:sz w:val="20"/>
          <w:vertAlign w:val="superscript"/>
        </w:rPr>
        <w:t>2</w:t>
      </w:r>
      <w:r w:rsidRPr="00906935">
        <w:rPr>
          <w:snapToGrid w:val="0"/>
          <w:sz w:val="20"/>
        </w:rPr>
        <w:t>:</w:t>
      </w:r>
      <w:r w:rsidRPr="00906935">
        <w:rPr>
          <w:snapToGrid w:val="0"/>
          <w:sz w:val="20"/>
        </w:rPr>
        <w:tab/>
        <w:t>CHF 60.00 pro Stunde</w:t>
      </w:r>
    </w:p>
    <w:p w14:paraId="552DF50D" w14:textId="77777777" w:rsidR="00125063" w:rsidRPr="00125063" w:rsidRDefault="00125063" w:rsidP="00125063">
      <w:pPr>
        <w:tabs>
          <w:tab w:val="left" w:pos="5103"/>
        </w:tabs>
        <w:jc w:val="both"/>
        <w:rPr>
          <w:snapToGrid w:val="0"/>
          <w:sz w:val="8"/>
          <w:szCs w:val="8"/>
        </w:rPr>
      </w:pPr>
    </w:p>
    <w:p w14:paraId="12135982" w14:textId="5A0BDD60" w:rsidR="004A1372" w:rsidRPr="008A7216" w:rsidRDefault="00125063" w:rsidP="004A1372">
      <w:pPr>
        <w:jc w:val="both"/>
        <w:rPr>
          <w:snapToGrid w:val="0"/>
          <w:sz w:val="16"/>
          <w:szCs w:val="16"/>
        </w:rPr>
      </w:pPr>
      <w:r w:rsidRPr="008A7216">
        <w:rPr>
          <w:snapToGrid w:val="0"/>
          <w:sz w:val="16"/>
          <w:szCs w:val="16"/>
          <w:vertAlign w:val="superscript"/>
        </w:rPr>
        <w:t>2</w:t>
      </w:r>
      <w:r w:rsidRPr="008A7216">
        <w:rPr>
          <w:snapToGrid w:val="0"/>
          <w:sz w:val="16"/>
          <w:szCs w:val="16"/>
        </w:rPr>
        <w:t xml:space="preserve"> Ausserordentliche Reinigungsarbeiten/Arbeitsleistungen, welche in Folge starker Verschmutzung vorgenommen werden müssen.</w:t>
      </w:r>
    </w:p>
    <w:p w14:paraId="7A0728A8" w14:textId="77777777" w:rsidR="00125063" w:rsidRPr="00125063" w:rsidRDefault="00125063" w:rsidP="00125063">
      <w:pPr>
        <w:ind w:left="1440" w:hanging="1440"/>
        <w:jc w:val="both"/>
        <w:rPr>
          <w:snapToGrid w:val="0"/>
          <w:color w:val="000000"/>
          <w:sz w:val="20"/>
        </w:rPr>
      </w:pPr>
    </w:p>
    <w:p w14:paraId="02E6A74A" w14:textId="77777777" w:rsidR="00BB792D" w:rsidRPr="005D1568" w:rsidRDefault="00BB792D" w:rsidP="00BB792D">
      <w:pPr>
        <w:keepNext/>
        <w:jc w:val="both"/>
        <w:outlineLvl w:val="6"/>
        <w:rPr>
          <w:b/>
          <w:snapToGrid w:val="0"/>
          <w:color w:val="000000"/>
          <w:sz w:val="20"/>
        </w:rPr>
      </w:pPr>
      <w:r w:rsidRPr="005D1568">
        <w:rPr>
          <w:b/>
          <w:snapToGrid w:val="0"/>
          <w:color w:val="000000"/>
          <w:sz w:val="20"/>
        </w:rPr>
        <w:t>Gebührenerlasse</w:t>
      </w:r>
    </w:p>
    <w:p w14:paraId="65AC798D" w14:textId="77777777" w:rsidR="00BB792D" w:rsidRPr="005D1568" w:rsidRDefault="00BB792D" w:rsidP="00BB792D">
      <w:pPr>
        <w:jc w:val="both"/>
        <w:rPr>
          <w:snapToGrid w:val="0"/>
          <w:color w:val="000000"/>
          <w:sz w:val="12"/>
        </w:rPr>
      </w:pPr>
      <w:r w:rsidRPr="005D1568">
        <w:rPr>
          <w:snapToGrid w:val="0"/>
          <w:color w:val="000000"/>
          <w:sz w:val="20"/>
        </w:rPr>
        <w:t xml:space="preserve">Die Gebühren werden in der Regel nicht erlassen. Für Ausnahmen gilt die nachfolgende </w:t>
      </w:r>
      <w:r w:rsidRPr="005D1568">
        <w:rPr>
          <w:snapToGrid w:val="0"/>
          <w:color w:val="000000"/>
          <w:sz w:val="20"/>
          <w:u w:val="single"/>
        </w:rPr>
        <w:t>abschliessende</w:t>
      </w:r>
      <w:r w:rsidRPr="005D1568">
        <w:rPr>
          <w:snapToGrid w:val="0"/>
          <w:color w:val="000000"/>
          <w:sz w:val="20"/>
        </w:rPr>
        <w:t xml:space="preserve"> Aufzählung:</w:t>
      </w:r>
      <w:r w:rsidRPr="005D1568">
        <w:rPr>
          <w:snapToGrid w:val="0"/>
          <w:color w:val="000000"/>
          <w:sz w:val="20"/>
        </w:rPr>
        <w:br/>
      </w:r>
    </w:p>
    <w:p w14:paraId="24C014DB" w14:textId="7D1F0FC3" w:rsidR="00BB792D" w:rsidRPr="006622D3" w:rsidRDefault="00BB792D" w:rsidP="00BB792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 xml:space="preserve">Einheimischen Vereinen wird </w:t>
      </w:r>
      <w:r w:rsidR="005C4DE4">
        <w:rPr>
          <w:snapToGrid w:val="0"/>
          <w:color w:val="000000"/>
          <w:sz w:val="20"/>
        </w:rPr>
        <w:t>pro Anlass</w:t>
      </w:r>
      <w:r w:rsidR="005C4DE4" w:rsidRPr="006622D3">
        <w:rPr>
          <w:snapToGrid w:val="0"/>
          <w:color w:val="000000"/>
          <w:sz w:val="20"/>
        </w:rPr>
        <w:t xml:space="preserve"> </w:t>
      </w:r>
      <w:r w:rsidRPr="006622D3">
        <w:rPr>
          <w:snapToGrid w:val="0"/>
          <w:color w:val="000000"/>
          <w:sz w:val="20"/>
        </w:rPr>
        <w:t>ein Gebührenanteil von maximal CHF 200.00 in Abzug ge</w:t>
      </w:r>
      <w:r w:rsidRPr="006622D3">
        <w:rPr>
          <w:snapToGrid w:val="0"/>
          <w:color w:val="000000"/>
          <w:sz w:val="20"/>
        </w:rPr>
        <w:softHyphen/>
        <w:t>bracht (exkl. Mobiliar und Bühnenmeister).</w:t>
      </w:r>
    </w:p>
    <w:p w14:paraId="77ECDEFC" w14:textId="77777777" w:rsidR="00BB792D" w:rsidRPr="00DE4110" w:rsidRDefault="00BB792D" w:rsidP="00BB792D">
      <w:pPr>
        <w:jc w:val="both"/>
        <w:rPr>
          <w:snapToGrid w:val="0"/>
          <w:color w:val="000000"/>
          <w:sz w:val="4"/>
          <w:szCs w:val="4"/>
        </w:rPr>
      </w:pPr>
    </w:p>
    <w:p w14:paraId="55336A0C" w14:textId="77777777" w:rsidR="00BB792D" w:rsidRPr="006622D3" w:rsidRDefault="00BB792D" w:rsidP="00BB792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napToGrid w:val="0"/>
          <w:color w:val="000000"/>
          <w:sz w:val="20"/>
        </w:rPr>
      </w:pPr>
      <w:r w:rsidRPr="006622D3">
        <w:rPr>
          <w:snapToGrid w:val="0"/>
          <w:color w:val="000000"/>
          <w:sz w:val="20"/>
        </w:rPr>
        <w:t>Bei Vereinsjubiläen werden die Gebühren auf Antrag frühestens bei 25 Jahren und nachher bei allen weiteren 25 Jahren erlassen.</w:t>
      </w:r>
    </w:p>
    <w:p w14:paraId="679FE643" w14:textId="77777777" w:rsidR="005D1568" w:rsidRPr="005D1568" w:rsidRDefault="005D1568" w:rsidP="005D1568">
      <w:pPr>
        <w:jc w:val="both"/>
        <w:rPr>
          <w:rFonts w:cs="Arial"/>
          <w:snapToGrid w:val="0"/>
          <w:color w:val="000000"/>
        </w:rPr>
      </w:pPr>
    </w:p>
    <w:p w14:paraId="7C519983" w14:textId="77777777" w:rsidR="005D1568" w:rsidRPr="005D1568" w:rsidRDefault="005D1568" w:rsidP="005D1568">
      <w:pPr>
        <w:spacing w:after="60"/>
        <w:ind w:left="1440" w:hanging="1440"/>
        <w:jc w:val="both"/>
        <w:rPr>
          <w:rFonts w:cs="Arial"/>
          <w:b/>
          <w:snapToGrid w:val="0"/>
          <w:color w:val="000000"/>
          <w:sz w:val="20"/>
        </w:rPr>
      </w:pPr>
      <w:r w:rsidRPr="005D1568">
        <w:rPr>
          <w:rFonts w:cs="Arial"/>
          <w:b/>
          <w:snapToGrid w:val="0"/>
          <w:color w:val="000000"/>
          <w:sz w:val="20"/>
        </w:rPr>
        <w:t>Rabatt:</w:t>
      </w:r>
    </w:p>
    <w:p w14:paraId="617B3C7C" w14:textId="4B1A8455" w:rsidR="005D1568" w:rsidRPr="005D1568" w:rsidRDefault="005D1568" w:rsidP="005D1568">
      <w:pPr>
        <w:jc w:val="both"/>
        <w:rPr>
          <w:snapToGrid w:val="0"/>
          <w:color w:val="000000"/>
          <w:sz w:val="12"/>
        </w:rPr>
      </w:pPr>
      <w:r w:rsidRPr="005D1568">
        <w:rPr>
          <w:snapToGrid w:val="0"/>
          <w:color w:val="000000"/>
          <w:sz w:val="20"/>
        </w:rPr>
        <w:t xml:space="preserve">Bei Mehrfachbelegungen wird ein Rabatt auf die Tagesansätze </w:t>
      </w:r>
      <w:r w:rsidR="00BB792D">
        <w:rPr>
          <w:snapToGrid w:val="0"/>
          <w:color w:val="000000"/>
          <w:sz w:val="20"/>
        </w:rPr>
        <w:t xml:space="preserve">der </w:t>
      </w:r>
      <w:r w:rsidR="00BB792D" w:rsidRPr="004A1372">
        <w:rPr>
          <w:b/>
          <w:bCs/>
          <w:snapToGrid w:val="0"/>
          <w:color w:val="000000"/>
          <w:sz w:val="20"/>
        </w:rPr>
        <w:t>Tarifstufe A</w:t>
      </w:r>
      <w:r w:rsidR="00BB792D">
        <w:rPr>
          <w:snapToGrid w:val="0"/>
          <w:color w:val="000000"/>
          <w:sz w:val="20"/>
        </w:rPr>
        <w:t xml:space="preserve"> </w:t>
      </w:r>
      <w:r w:rsidRPr="005D1568">
        <w:rPr>
          <w:snapToGrid w:val="0"/>
          <w:color w:val="000000"/>
          <w:sz w:val="20"/>
        </w:rPr>
        <w:t xml:space="preserve">gewährt. </w:t>
      </w:r>
      <w:r w:rsidR="00BB792D">
        <w:rPr>
          <w:snapToGrid w:val="0"/>
          <w:color w:val="000000"/>
          <w:sz w:val="20"/>
        </w:rPr>
        <w:t xml:space="preserve">Ab dem 2. Tag wird nur 50% gemäss Gübhrentarif verrechnet. </w:t>
      </w:r>
      <w:r w:rsidRPr="005D1568">
        <w:rPr>
          <w:snapToGrid w:val="0"/>
          <w:color w:val="000000"/>
          <w:sz w:val="20"/>
        </w:rPr>
        <w:t xml:space="preserve">Die Ansätze verstehen sich in % des Grundtarifes gemäss Gebührentarif und sind der </w:t>
      </w:r>
      <w:bookmarkStart w:id="20" w:name="_Hlk146023883"/>
      <w:r w:rsidR="008A7216">
        <w:rPr>
          <w:snapToGrid w:val="0"/>
          <w:color w:val="000000"/>
          <w:sz w:val="20"/>
        </w:rPr>
        <w:t>obenstehenden</w:t>
      </w:r>
      <w:r w:rsidRPr="005D1568">
        <w:rPr>
          <w:snapToGrid w:val="0"/>
          <w:color w:val="000000"/>
          <w:sz w:val="20"/>
        </w:rPr>
        <w:t xml:space="preserve"> </w:t>
      </w:r>
      <w:bookmarkEnd w:id="20"/>
      <w:r w:rsidRPr="005D1568">
        <w:rPr>
          <w:snapToGrid w:val="0"/>
          <w:color w:val="000000"/>
          <w:sz w:val="20"/>
        </w:rPr>
        <w:t>Tabelle zu entnehmen.</w:t>
      </w:r>
    </w:p>
    <w:sectPr w:rsidR="005D1568" w:rsidRPr="005D1568" w:rsidSect="00990672">
      <w:footerReference w:type="default" r:id="rId8"/>
      <w:headerReference w:type="first" r:id="rId9"/>
      <w:type w:val="continuous"/>
      <w:pgSz w:w="11907" w:h="16840" w:code="9"/>
      <w:pgMar w:top="851" w:right="1134" w:bottom="851" w:left="1134" w:header="28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2479" w14:textId="77777777" w:rsidR="00D26DC8" w:rsidRDefault="00D26DC8" w:rsidP="00464072">
      <w:r>
        <w:separator/>
      </w:r>
    </w:p>
  </w:endnote>
  <w:endnote w:type="continuationSeparator" w:id="0">
    <w:p w14:paraId="5E25D7DF" w14:textId="77777777" w:rsidR="00D26DC8" w:rsidRDefault="00D26DC8" w:rsidP="004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F439" w14:textId="77777777" w:rsidR="005D1568" w:rsidRDefault="005D1568">
    <w:pPr>
      <w:pStyle w:val="Fuzeile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C51D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023" w14:textId="77777777" w:rsidR="00D26DC8" w:rsidRDefault="00D26DC8" w:rsidP="00464072">
      <w:r>
        <w:separator/>
      </w:r>
    </w:p>
  </w:footnote>
  <w:footnote w:type="continuationSeparator" w:id="0">
    <w:p w14:paraId="0EB56B4B" w14:textId="77777777" w:rsidR="00D26DC8" w:rsidRDefault="00D26DC8" w:rsidP="0046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5D66" w14:textId="1D099E51" w:rsidR="005D1568" w:rsidRPr="00B32F8F" w:rsidRDefault="003211CC" w:rsidP="00430A11">
    <w:pPr>
      <w:pStyle w:val="Kopfzeile"/>
      <w:tabs>
        <w:tab w:val="clear" w:pos="4536"/>
        <w:tab w:val="left" w:pos="5103"/>
      </w:tabs>
      <w:spacing w:line="264" w:lineRule="auto"/>
      <w:ind w:firstLine="5103"/>
      <w:rPr>
        <w:b/>
        <w:caps/>
        <w:sz w:val="36"/>
        <w:szCs w:val="3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72D143" wp14:editId="1E8649F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91970" cy="828040"/>
          <wp:effectExtent l="0" t="0" r="0" b="0"/>
          <wp:wrapNone/>
          <wp:docPr id="1" name="Grafik 1" descr="C:\Users\sc34\AppData\Local\Microsoft\Windows\INetCache\Content.Word\Logo Sachse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34\AppData\Local\Microsoft\Windows\INetCache\Content.Word\Logo Sachsel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68" w:rsidRPr="008C4110">
      <w:rPr>
        <w:b/>
        <w:caps/>
        <w:noProof/>
        <w:sz w:val="36"/>
      </w:rPr>
      <w:t>Gemeindekanzlei</w:t>
    </w:r>
  </w:p>
  <w:p w14:paraId="6636E958" w14:textId="77777777" w:rsidR="005D1568" w:rsidRDefault="00FC5199" w:rsidP="00430A11">
    <w:pPr>
      <w:ind w:firstLine="5103"/>
      <w:rPr>
        <w:sz w:val="18"/>
      </w:rPr>
    </w:pPr>
    <w:r>
      <w:rPr>
        <w:sz w:val="18"/>
      </w:rPr>
      <w:t>Brünigstrasse 113, Postfach</w:t>
    </w:r>
    <w:r w:rsidR="005D1568">
      <w:rPr>
        <w:sz w:val="18"/>
      </w:rPr>
      <w:t>, 6072 Sachseln</w:t>
    </w:r>
  </w:p>
  <w:p w14:paraId="63A2C642" w14:textId="77777777" w:rsidR="005D1568" w:rsidRPr="00EF3104" w:rsidRDefault="005D1568" w:rsidP="00430A11">
    <w:pPr>
      <w:ind w:firstLine="5103"/>
      <w:rPr>
        <w:sz w:val="18"/>
        <w:lang w:val="de-CH"/>
      </w:rPr>
    </w:pPr>
    <w:r w:rsidRPr="00EF3104">
      <w:rPr>
        <w:sz w:val="18"/>
        <w:lang w:val="de-CH"/>
      </w:rPr>
      <w:t xml:space="preserve">Telefon </w:t>
    </w:r>
    <w:r w:rsidRPr="00EF3104">
      <w:rPr>
        <w:noProof/>
        <w:sz w:val="18"/>
        <w:lang w:val="de-CH"/>
      </w:rPr>
      <w:t>041 666 55 09</w:t>
    </w:r>
  </w:p>
  <w:p w14:paraId="769CC464" w14:textId="77777777" w:rsidR="005D1568" w:rsidRDefault="005D1568" w:rsidP="00430A11">
    <w:pPr>
      <w:ind w:firstLine="5103"/>
      <w:rPr>
        <w:sz w:val="18"/>
        <w:lang w:val="it-IT"/>
      </w:rPr>
    </w:pPr>
    <w:r>
      <w:rPr>
        <w:sz w:val="18"/>
        <w:lang w:val="it-IT"/>
      </w:rPr>
      <w:t xml:space="preserve">E-Mail: </w:t>
    </w:r>
    <w:r w:rsidRPr="008C4110">
      <w:rPr>
        <w:noProof/>
        <w:sz w:val="18"/>
        <w:lang w:val="it-IT"/>
      </w:rPr>
      <w:t>kanzlei</w:t>
    </w:r>
    <w:r>
      <w:rPr>
        <w:sz w:val="18"/>
        <w:lang w:val="it-IT"/>
      </w:rPr>
      <w:t>@sachseln.ow.ch</w:t>
    </w:r>
  </w:p>
  <w:p w14:paraId="7727182D" w14:textId="77777777" w:rsidR="005D1568" w:rsidRDefault="005D1568" w:rsidP="008F577E">
    <w:pPr>
      <w:spacing w:after="600"/>
      <w:ind w:firstLine="5103"/>
    </w:pPr>
    <w:r>
      <w:rPr>
        <w:sz w:val="18"/>
      </w:rPr>
      <w:t>Internet: www.sachseln.ch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C"/>
    <w:multiLevelType w:val="singleLevel"/>
    <w:tmpl w:val="39F0F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6C28F1"/>
    <w:multiLevelType w:val="singleLevel"/>
    <w:tmpl w:val="D40EC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1">
    <w:nsid w:val="147177DA"/>
    <w:multiLevelType w:val="hybridMultilevel"/>
    <w:tmpl w:val="6BD07E78"/>
    <w:lvl w:ilvl="0" w:tplc="8256BBE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7B2"/>
    <w:multiLevelType w:val="hybridMultilevel"/>
    <w:tmpl w:val="660A0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1208"/>
    <w:multiLevelType w:val="singleLevel"/>
    <w:tmpl w:val="F7062F22"/>
    <w:lvl w:ilvl="0">
      <w:start w:val="2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E833839"/>
    <w:multiLevelType w:val="singleLevel"/>
    <w:tmpl w:val="2E028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EF6101"/>
    <w:multiLevelType w:val="hybridMultilevel"/>
    <w:tmpl w:val="6ACED8D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173E4"/>
    <w:multiLevelType w:val="hybridMultilevel"/>
    <w:tmpl w:val="8606F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7F3"/>
    <w:multiLevelType w:val="singleLevel"/>
    <w:tmpl w:val="CF00D0D4"/>
    <w:lvl w:ilvl="0">
      <w:start w:val="2"/>
      <w:numFmt w:val="bullet"/>
      <w:lvlText w:val=""/>
      <w:lvlJc w:val="left"/>
      <w:pPr>
        <w:tabs>
          <w:tab w:val="num" w:pos="3975"/>
        </w:tabs>
        <w:ind w:left="3975" w:hanging="435"/>
      </w:pPr>
      <w:rPr>
        <w:rFonts w:ascii="Wingdings" w:hAnsi="Wingdings" w:hint="default"/>
      </w:rPr>
    </w:lvl>
  </w:abstractNum>
  <w:abstractNum w:abstractNumId="9" w15:restartNumberingAfterBreak="0">
    <w:nsid w:val="30C06C1A"/>
    <w:multiLevelType w:val="hybridMultilevel"/>
    <w:tmpl w:val="FB2ED608"/>
    <w:lvl w:ilvl="0" w:tplc="3C38B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0791C"/>
    <w:multiLevelType w:val="singleLevel"/>
    <w:tmpl w:val="3C38B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C6995"/>
    <w:multiLevelType w:val="singleLevel"/>
    <w:tmpl w:val="F5880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60A5605E"/>
    <w:multiLevelType w:val="singleLevel"/>
    <w:tmpl w:val="705A8BA0"/>
    <w:lvl w:ilvl="0">
      <w:start w:val="2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7267213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8E94BFF"/>
    <w:multiLevelType w:val="singleLevel"/>
    <w:tmpl w:val="623E4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29188222">
    <w:abstractNumId w:val="2"/>
  </w:num>
  <w:num w:numId="2" w16cid:durableId="1145270730">
    <w:abstractNumId w:val="4"/>
  </w:num>
  <w:num w:numId="3" w16cid:durableId="1423526502">
    <w:abstractNumId w:val="8"/>
  </w:num>
  <w:num w:numId="4" w16cid:durableId="180245254">
    <w:abstractNumId w:val="12"/>
  </w:num>
  <w:num w:numId="5" w16cid:durableId="1218542356">
    <w:abstractNumId w:val="10"/>
  </w:num>
  <w:num w:numId="6" w16cid:durableId="965358973">
    <w:abstractNumId w:val="14"/>
  </w:num>
  <w:num w:numId="7" w16cid:durableId="2002192021">
    <w:abstractNumId w:val="5"/>
  </w:num>
  <w:num w:numId="8" w16cid:durableId="1473018343">
    <w:abstractNumId w:val="0"/>
  </w:num>
  <w:num w:numId="9" w16cid:durableId="1507743315">
    <w:abstractNumId w:val="1"/>
  </w:num>
  <w:num w:numId="10" w16cid:durableId="1675454595">
    <w:abstractNumId w:val="13"/>
  </w:num>
  <w:num w:numId="11" w16cid:durableId="43452876">
    <w:abstractNumId w:val="11"/>
  </w:num>
  <w:num w:numId="12" w16cid:durableId="496384472">
    <w:abstractNumId w:val="9"/>
  </w:num>
  <w:num w:numId="13" w16cid:durableId="519513263">
    <w:abstractNumId w:val="7"/>
  </w:num>
  <w:num w:numId="14" w16cid:durableId="185290774">
    <w:abstractNumId w:val="6"/>
  </w:num>
  <w:num w:numId="15" w16cid:durableId="88803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FDG0UOLEs7Yq7zYtZY7Tmdz88rtBk4UhQFZpBNlr2RDGp3iD8OQtTAMekXkAsPjdfygr6tHK20oy6MGhz3apg==" w:salt="c30z8MVb18F9KSCcWFpFo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Table1_Path" w:val="Dokument/Geschaeft/*[name()='Geschaeft' or name()='CustomSupportfall' or name()='CustomQMeldung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e97a2e95-50e9-4180-9cd0-887fabbc6ac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118.110237121582; 141.732284545898; 177.16535949707; 118.110237121582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944.88189697265625;59.055118560791016&quot; CanShrink=&quot;true&quot; Location=&quot;1299.2126083374023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CustomSupportfall' or name()='CustomQMeldung']/Beteiligungen/*/Kontakt/*[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50a1993a-1b15-4fc5-82c1-8149bd9583af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95.27560424804688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1948.8189697265625;59.055118560791016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$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]/Beteiligungen/*/Kontakt/*[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ca078596-6f78-40b3-85bc-7a5cb6580d8b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790C07"/>
    <w:rsid w:val="000104D4"/>
    <w:rsid w:val="00014C8B"/>
    <w:rsid w:val="0005758E"/>
    <w:rsid w:val="000C137E"/>
    <w:rsid w:val="000D0265"/>
    <w:rsid w:val="000D6951"/>
    <w:rsid w:val="00103025"/>
    <w:rsid w:val="00104CB7"/>
    <w:rsid w:val="00113A0F"/>
    <w:rsid w:val="00114C74"/>
    <w:rsid w:val="00125063"/>
    <w:rsid w:val="00133FFA"/>
    <w:rsid w:val="001962E1"/>
    <w:rsid w:val="00197B60"/>
    <w:rsid w:val="001C2939"/>
    <w:rsid w:val="001D3227"/>
    <w:rsid w:val="001E119F"/>
    <w:rsid w:val="001F39F3"/>
    <w:rsid w:val="001F5087"/>
    <w:rsid w:val="00214395"/>
    <w:rsid w:val="0024199A"/>
    <w:rsid w:val="00244A96"/>
    <w:rsid w:val="00252858"/>
    <w:rsid w:val="00252A3D"/>
    <w:rsid w:val="00262264"/>
    <w:rsid w:val="00271087"/>
    <w:rsid w:val="002A7002"/>
    <w:rsid w:val="002C0C17"/>
    <w:rsid w:val="002D4204"/>
    <w:rsid w:val="002F0C08"/>
    <w:rsid w:val="00313152"/>
    <w:rsid w:val="003211CC"/>
    <w:rsid w:val="00332F4C"/>
    <w:rsid w:val="003447AE"/>
    <w:rsid w:val="003460F5"/>
    <w:rsid w:val="003533C8"/>
    <w:rsid w:val="003614B4"/>
    <w:rsid w:val="00361C96"/>
    <w:rsid w:val="003621FF"/>
    <w:rsid w:val="00365FE7"/>
    <w:rsid w:val="003700EA"/>
    <w:rsid w:val="00370745"/>
    <w:rsid w:val="00376D31"/>
    <w:rsid w:val="00384651"/>
    <w:rsid w:val="003A78E0"/>
    <w:rsid w:val="003B071A"/>
    <w:rsid w:val="003C134C"/>
    <w:rsid w:val="003F263E"/>
    <w:rsid w:val="003F4508"/>
    <w:rsid w:val="00405816"/>
    <w:rsid w:val="00430A11"/>
    <w:rsid w:val="00445C4B"/>
    <w:rsid w:val="0044785E"/>
    <w:rsid w:val="00460A1A"/>
    <w:rsid w:val="00464072"/>
    <w:rsid w:val="00466ED9"/>
    <w:rsid w:val="00476ADC"/>
    <w:rsid w:val="004A1372"/>
    <w:rsid w:val="004A4B22"/>
    <w:rsid w:val="004C0337"/>
    <w:rsid w:val="004C763C"/>
    <w:rsid w:val="004D6B76"/>
    <w:rsid w:val="0050325E"/>
    <w:rsid w:val="00504207"/>
    <w:rsid w:val="00566B9E"/>
    <w:rsid w:val="00582E3A"/>
    <w:rsid w:val="005B1996"/>
    <w:rsid w:val="005C4DE4"/>
    <w:rsid w:val="005D1568"/>
    <w:rsid w:val="005E7D11"/>
    <w:rsid w:val="00600EEC"/>
    <w:rsid w:val="00614B44"/>
    <w:rsid w:val="00616566"/>
    <w:rsid w:val="00620A66"/>
    <w:rsid w:val="00651269"/>
    <w:rsid w:val="006622D3"/>
    <w:rsid w:val="00683D2D"/>
    <w:rsid w:val="0069440E"/>
    <w:rsid w:val="006C5600"/>
    <w:rsid w:val="006E2A55"/>
    <w:rsid w:val="006F0C0F"/>
    <w:rsid w:val="00713290"/>
    <w:rsid w:val="00715E5D"/>
    <w:rsid w:val="007335A5"/>
    <w:rsid w:val="00733BDB"/>
    <w:rsid w:val="00764D6C"/>
    <w:rsid w:val="00774F94"/>
    <w:rsid w:val="00790C07"/>
    <w:rsid w:val="007941EB"/>
    <w:rsid w:val="007A4EF2"/>
    <w:rsid w:val="007D2136"/>
    <w:rsid w:val="007F3763"/>
    <w:rsid w:val="0080622F"/>
    <w:rsid w:val="00844936"/>
    <w:rsid w:val="00852D13"/>
    <w:rsid w:val="008A5ED5"/>
    <w:rsid w:val="008A7216"/>
    <w:rsid w:val="008C31D9"/>
    <w:rsid w:val="008C6733"/>
    <w:rsid w:val="008E75F3"/>
    <w:rsid w:val="008F577E"/>
    <w:rsid w:val="00901DC4"/>
    <w:rsid w:val="00906935"/>
    <w:rsid w:val="00917ECD"/>
    <w:rsid w:val="0093661E"/>
    <w:rsid w:val="0093752E"/>
    <w:rsid w:val="00967A1F"/>
    <w:rsid w:val="00990672"/>
    <w:rsid w:val="00992AF4"/>
    <w:rsid w:val="009A0E1E"/>
    <w:rsid w:val="009C1534"/>
    <w:rsid w:val="009D49D9"/>
    <w:rsid w:val="009E7976"/>
    <w:rsid w:val="009F1702"/>
    <w:rsid w:val="009F1710"/>
    <w:rsid w:val="00A045EF"/>
    <w:rsid w:val="00A33805"/>
    <w:rsid w:val="00A5200C"/>
    <w:rsid w:val="00A53972"/>
    <w:rsid w:val="00A65945"/>
    <w:rsid w:val="00A72699"/>
    <w:rsid w:val="00A810DC"/>
    <w:rsid w:val="00AA48BE"/>
    <w:rsid w:val="00AB09BC"/>
    <w:rsid w:val="00AC04EC"/>
    <w:rsid w:val="00AD1A5F"/>
    <w:rsid w:val="00AD7F68"/>
    <w:rsid w:val="00AE6610"/>
    <w:rsid w:val="00B14C31"/>
    <w:rsid w:val="00B24AC7"/>
    <w:rsid w:val="00B25136"/>
    <w:rsid w:val="00B27BF0"/>
    <w:rsid w:val="00B27D41"/>
    <w:rsid w:val="00B302E8"/>
    <w:rsid w:val="00B32F8F"/>
    <w:rsid w:val="00B46169"/>
    <w:rsid w:val="00B65B1F"/>
    <w:rsid w:val="00B72B9D"/>
    <w:rsid w:val="00BA3935"/>
    <w:rsid w:val="00BA4214"/>
    <w:rsid w:val="00BA4318"/>
    <w:rsid w:val="00BA747F"/>
    <w:rsid w:val="00BB6CF3"/>
    <w:rsid w:val="00BB792D"/>
    <w:rsid w:val="00C103E6"/>
    <w:rsid w:val="00C13C40"/>
    <w:rsid w:val="00C21332"/>
    <w:rsid w:val="00C253BA"/>
    <w:rsid w:val="00C42F90"/>
    <w:rsid w:val="00C46649"/>
    <w:rsid w:val="00C466E2"/>
    <w:rsid w:val="00C51D50"/>
    <w:rsid w:val="00C73004"/>
    <w:rsid w:val="00C7334F"/>
    <w:rsid w:val="00C97B3E"/>
    <w:rsid w:val="00C97D30"/>
    <w:rsid w:val="00CB6F72"/>
    <w:rsid w:val="00CD5CAF"/>
    <w:rsid w:val="00CE3C51"/>
    <w:rsid w:val="00D02454"/>
    <w:rsid w:val="00D20662"/>
    <w:rsid w:val="00D26DC8"/>
    <w:rsid w:val="00D305A6"/>
    <w:rsid w:val="00D83FD4"/>
    <w:rsid w:val="00D925B7"/>
    <w:rsid w:val="00DA118F"/>
    <w:rsid w:val="00DB24AE"/>
    <w:rsid w:val="00DB32B7"/>
    <w:rsid w:val="00DE4110"/>
    <w:rsid w:val="00DF5CDF"/>
    <w:rsid w:val="00E00BB5"/>
    <w:rsid w:val="00E03201"/>
    <w:rsid w:val="00E17477"/>
    <w:rsid w:val="00E2039F"/>
    <w:rsid w:val="00E24D98"/>
    <w:rsid w:val="00E504CF"/>
    <w:rsid w:val="00E7308C"/>
    <w:rsid w:val="00E910C1"/>
    <w:rsid w:val="00EC0776"/>
    <w:rsid w:val="00EC20AE"/>
    <w:rsid w:val="00EC7BF2"/>
    <w:rsid w:val="00ED3738"/>
    <w:rsid w:val="00EE0480"/>
    <w:rsid w:val="00EF3104"/>
    <w:rsid w:val="00F16294"/>
    <w:rsid w:val="00F254CF"/>
    <w:rsid w:val="00F3114B"/>
    <w:rsid w:val="00F31818"/>
    <w:rsid w:val="00F55931"/>
    <w:rsid w:val="00F6186C"/>
    <w:rsid w:val="00F619EF"/>
    <w:rsid w:val="00F76D8B"/>
    <w:rsid w:val="00F77DF9"/>
    <w:rsid w:val="00F91F1B"/>
    <w:rsid w:val="00F93998"/>
    <w:rsid w:val="00FC2A4A"/>
    <w:rsid w:val="00FC5199"/>
    <w:rsid w:val="00FE5F18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692F67A9"/>
  <w15:docId w15:val="{340B9288-0568-4030-BD7B-5824B38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480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A4214"/>
    <w:pPr>
      <w:keepNext/>
      <w:framePr w:w="4471" w:h="721" w:hSpace="141" w:wrap="around" w:vAnchor="text" w:hAnchor="page" w:x="6475" w:y="157"/>
      <w:tabs>
        <w:tab w:val="left" w:pos="567"/>
        <w:tab w:val="left" w:pos="2835"/>
        <w:tab w:val="left" w:pos="3261"/>
      </w:tabs>
      <w:outlineLvl w:val="0"/>
    </w:pPr>
    <w:rPr>
      <w:rFonts w:ascii="Poster Bodoni ATT" w:hAnsi="Poster Bodoni ATT"/>
      <w:b/>
      <w:caps/>
      <w:spacing w:val="20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5D1568"/>
    <w:pPr>
      <w:keepNext/>
      <w:tabs>
        <w:tab w:val="left" w:pos="1701"/>
        <w:tab w:val="left" w:pos="4253"/>
      </w:tabs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link w:val="berschrift3Zchn"/>
    <w:qFormat/>
    <w:rsid w:val="005D1568"/>
    <w:pPr>
      <w:keepNext/>
      <w:outlineLvl w:val="2"/>
    </w:pPr>
    <w:rPr>
      <w:snapToGrid w:val="0"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D1568"/>
    <w:pPr>
      <w:keepNext/>
      <w:outlineLvl w:val="3"/>
    </w:pPr>
    <w:rPr>
      <w:b/>
      <w:snapToGrid w:val="0"/>
      <w:color w:val="FF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5D1568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5D1568"/>
    <w:pPr>
      <w:keepNext/>
      <w:outlineLvl w:val="5"/>
    </w:pPr>
    <w:rPr>
      <w:b/>
      <w:snapToGrid w:val="0"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5D1568"/>
    <w:pPr>
      <w:keepNext/>
      <w:jc w:val="both"/>
      <w:outlineLvl w:val="6"/>
    </w:pPr>
    <w:rPr>
      <w:b/>
      <w:snapToGrid w:val="0"/>
      <w:color w:val="000000"/>
    </w:rPr>
  </w:style>
  <w:style w:type="paragraph" w:styleId="berschrift8">
    <w:name w:val="heading 8"/>
    <w:basedOn w:val="Standard"/>
    <w:next w:val="Standard"/>
    <w:link w:val="berschrift8Zchn"/>
    <w:qFormat/>
    <w:rsid w:val="005D1568"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D1568"/>
    <w:pPr>
      <w:keepNext/>
      <w:outlineLvl w:val="8"/>
    </w:pPr>
    <w:rPr>
      <w:b/>
      <w:snapToGrid w:val="0"/>
      <w:color w:val="FF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E04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E04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E0480"/>
  </w:style>
  <w:style w:type="character" w:styleId="Hyperlink">
    <w:name w:val="Hyperlink"/>
    <w:basedOn w:val="Absatz-Standardschriftart"/>
    <w:semiHidden/>
    <w:rsid w:val="00EE04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D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01DC4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C13C40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C13C40"/>
    <w:rPr>
      <w:rFonts w:ascii="Arial" w:hAnsi="Arial"/>
      <w:sz w:val="22"/>
      <w:lang w:val="de-DE" w:eastAsia="de-DE"/>
    </w:rPr>
  </w:style>
  <w:style w:type="paragraph" w:styleId="Textkrper2">
    <w:name w:val="Body Text 2"/>
    <w:basedOn w:val="Standard"/>
    <w:link w:val="Textkrper2Zchn"/>
    <w:semiHidden/>
    <w:rsid w:val="00C13C40"/>
    <w:pPr>
      <w:jc w:val="both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semiHidden/>
    <w:rsid w:val="00C13C40"/>
    <w:rPr>
      <w:rFonts w:ascii="Arial" w:hAnsi="Arial"/>
      <w:color w:val="FF0000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91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A4214"/>
    <w:rPr>
      <w:rFonts w:ascii="Poster Bodoni ATT" w:hAnsi="Poster Bodoni ATT"/>
      <w:b/>
      <w:caps/>
      <w:spacing w:val="20"/>
      <w:sz w:val="3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A421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91F1B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D1568"/>
    <w:rPr>
      <w:rFonts w:ascii="Arial" w:hAnsi="Arial"/>
      <w:b/>
      <w:sz w:val="3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D1568"/>
    <w:rPr>
      <w:rFonts w:ascii="Arial" w:hAnsi="Arial"/>
      <w:snapToGrid w:val="0"/>
      <w:color w:val="000000"/>
      <w:sz w:val="22"/>
      <w:u w:val="single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5D1568"/>
    <w:rPr>
      <w:rFonts w:ascii="Arial" w:hAnsi="Arial"/>
      <w:b/>
      <w:snapToGrid w:val="0"/>
      <w:color w:val="FF0000"/>
      <w:sz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D1568"/>
    <w:rPr>
      <w:rFonts w:ascii="Arial" w:hAnsi="Arial"/>
      <w:b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5D1568"/>
    <w:rPr>
      <w:rFonts w:ascii="Arial" w:hAnsi="Arial"/>
      <w:b/>
      <w:snapToGrid w:val="0"/>
      <w:color w:val="000000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5D1568"/>
    <w:rPr>
      <w:rFonts w:ascii="Arial" w:hAnsi="Arial"/>
      <w:b/>
      <w:snapToGrid w:val="0"/>
      <w:color w:val="000000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5D1568"/>
    <w:rPr>
      <w:rFonts w:ascii="Arial" w:hAnsi="Arial"/>
      <w:b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5D1568"/>
    <w:rPr>
      <w:rFonts w:ascii="Arial" w:hAnsi="Arial"/>
      <w:b/>
      <w:snapToGrid w:val="0"/>
      <w:color w:val="FF0000"/>
      <w:lang w:val="de-DE" w:eastAsia="de-DE"/>
    </w:rPr>
  </w:style>
  <w:style w:type="character" w:customStyle="1" w:styleId="KopfzeileZchn">
    <w:name w:val="Kopfzeile Zchn"/>
    <w:link w:val="Kopfzeile"/>
    <w:semiHidden/>
    <w:rsid w:val="005D1568"/>
    <w:rPr>
      <w:rFonts w:ascii="Arial" w:hAnsi="Arial"/>
      <w:sz w:val="22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D1568"/>
    <w:rPr>
      <w:rFonts w:ascii="Tahoma" w:hAnsi="Tahoma"/>
      <w:sz w:val="22"/>
      <w:shd w:val="clear" w:color="auto" w:fill="00008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5D1568"/>
    <w:pPr>
      <w:shd w:val="clear" w:color="auto" w:fill="000080"/>
    </w:pPr>
    <w:rPr>
      <w:rFonts w:ascii="Tahoma" w:hAnsi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5D1568"/>
    <w:rPr>
      <w:rFonts w:ascii="Segoe UI" w:hAnsi="Segoe UI" w:cs="Segoe UI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5D1568"/>
    <w:rPr>
      <w:rFonts w:ascii="Arial" w:hAnsi="Arial"/>
      <w:snapToGrid w:val="0"/>
      <w:color w:val="000000"/>
      <w:sz w:val="22"/>
      <w:lang w:val="de-DE" w:eastAsia="de-DE"/>
    </w:rPr>
  </w:style>
  <w:style w:type="paragraph" w:styleId="Textkrper3">
    <w:name w:val="Body Text 3"/>
    <w:basedOn w:val="Standard"/>
    <w:link w:val="Textkrper3Zchn"/>
    <w:semiHidden/>
    <w:rsid w:val="005D1568"/>
    <w:rPr>
      <w:snapToGrid w:val="0"/>
      <w:color w:val="000000"/>
    </w:rPr>
  </w:style>
  <w:style w:type="character" w:customStyle="1" w:styleId="Textkrper3Zchn1">
    <w:name w:val="Textkörper 3 Zchn1"/>
    <w:basedOn w:val="Absatz-Standardschriftart"/>
    <w:uiPriority w:val="99"/>
    <w:semiHidden/>
    <w:rsid w:val="005D1568"/>
    <w:rPr>
      <w:rFonts w:ascii="Arial" w:hAnsi="Arial"/>
      <w:sz w:val="16"/>
      <w:szCs w:val="16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D1568"/>
    <w:rPr>
      <w:rFonts w:ascii="Arial" w:hAnsi="Arial"/>
      <w:b/>
      <w:sz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5D1568"/>
    <w:pPr>
      <w:tabs>
        <w:tab w:val="left" w:pos="567"/>
        <w:tab w:val="left" w:pos="1701"/>
        <w:tab w:val="left" w:pos="4253"/>
      </w:tabs>
      <w:ind w:left="567" w:hanging="567"/>
      <w:jc w:val="both"/>
    </w:pPr>
    <w:rPr>
      <w:b/>
      <w:sz w:val="24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sid w:val="005D156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53\Desktop\Blankovorlage%20Kanzlei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4ED5AD3AE4FF49E4929C4AF7E2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B4A11-F903-4188-9D51-C9BF5D43CA8E}"/>
      </w:docPartPr>
      <w:docPartBody>
        <w:p w:rsidR="00825E37" w:rsidRDefault="001A0B4A" w:rsidP="001A0B4A">
          <w:pPr>
            <w:pStyle w:val="6A74ED5AD3AE4FF49E4929C4AF7E2A2F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F48CA1F9CFA243DD9B7C7B99E5A89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D8CA4-7096-4177-8150-575C9743F43E}"/>
      </w:docPartPr>
      <w:docPartBody>
        <w:p w:rsidR="00825E37" w:rsidRDefault="001A0B4A" w:rsidP="001A0B4A">
          <w:pPr>
            <w:pStyle w:val="F48CA1F9CFA243DD9B7C7B99E5A89F27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C2ED254BEBBE4117B952417751F13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41A0-B559-4BF2-97E4-1538EB1A08A7}"/>
      </w:docPartPr>
      <w:docPartBody>
        <w:p w:rsidR="00825E37" w:rsidRDefault="001A0B4A" w:rsidP="001A0B4A">
          <w:pPr>
            <w:pStyle w:val="C2ED254BEBBE4117B952417751F13DD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19F0A671F74448B7BC731F6E97006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17186-A086-4822-BCF9-3D1A896EF3FE}"/>
      </w:docPartPr>
      <w:docPartBody>
        <w:p w:rsidR="00825E37" w:rsidRDefault="001A0B4A" w:rsidP="001A0B4A">
          <w:pPr>
            <w:pStyle w:val="19F0A671F74448B7BC731F6E9700675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FE5CA24FCE944382AB5018CF89C04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43CFA-1681-4A12-9300-8C5EADACF86F}"/>
      </w:docPartPr>
      <w:docPartBody>
        <w:p w:rsidR="00825E37" w:rsidRDefault="001A0B4A" w:rsidP="001A0B4A">
          <w:pPr>
            <w:pStyle w:val="FE5CA24FCE944382AB5018CF89C04BCE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894A7857B35C4ED3BF962854CCD9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DD7B5-5FEE-47BC-B3EF-91256746FEFF}"/>
      </w:docPartPr>
      <w:docPartBody>
        <w:p w:rsidR="00825E37" w:rsidRDefault="001A0B4A" w:rsidP="001A0B4A">
          <w:pPr>
            <w:pStyle w:val="894A7857B35C4ED3BF962854CCD96370"/>
          </w:pPr>
          <w:r w:rsidRPr="00B716D7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5DA1AE3609CE480DB9C155BA9C6B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DC2A-8E46-4468-8D61-409B8E9B5D7A}"/>
      </w:docPartPr>
      <w:docPartBody>
        <w:p w:rsidR="00825E37" w:rsidRDefault="001A0B4A" w:rsidP="001A0B4A">
          <w:pPr>
            <w:pStyle w:val="5DA1AE3609CE480DB9C155BA9C6BFD0C"/>
          </w:pPr>
          <w:r w:rsidRPr="00B34A61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  <w:docPart>
      <w:docPartPr>
        <w:name w:val="A9E0BC62401141E38885D37973A14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7ABF-32DD-4B4C-B1EE-81124FF8D40D}"/>
      </w:docPartPr>
      <w:docPartBody>
        <w:p w:rsidR="00825E37" w:rsidRDefault="001A0B4A" w:rsidP="001A0B4A">
          <w:pPr>
            <w:pStyle w:val="A9E0BC62401141E38885D37973A14BFB"/>
          </w:pPr>
          <w:r w:rsidRPr="00B34A61">
            <w:rPr>
              <w:rStyle w:val="Platzhaltertext"/>
              <w:color w:val="000000" w:themeColor="text1"/>
              <w:highlight w:val="lightGray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4A"/>
    <w:rsid w:val="00065156"/>
    <w:rsid w:val="001155F4"/>
    <w:rsid w:val="001A0B4A"/>
    <w:rsid w:val="0058254C"/>
    <w:rsid w:val="00697978"/>
    <w:rsid w:val="00825E37"/>
    <w:rsid w:val="00850F7A"/>
    <w:rsid w:val="009464A2"/>
    <w:rsid w:val="00C02764"/>
    <w:rsid w:val="00C87618"/>
    <w:rsid w:val="00DD2C73"/>
    <w:rsid w:val="00DE68C8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E4D"/>
    <w:rPr>
      <w:color w:val="808080"/>
    </w:rPr>
  </w:style>
  <w:style w:type="paragraph" w:customStyle="1" w:styleId="6A74ED5AD3AE4FF49E4929C4AF7E2A2F">
    <w:name w:val="6A74ED5AD3AE4FF49E4929C4AF7E2A2F"/>
    <w:rsid w:val="001A0B4A"/>
  </w:style>
  <w:style w:type="paragraph" w:customStyle="1" w:styleId="F48CA1F9CFA243DD9B7C7B99E5A89F27">
    <w:name w:val="F48CA1F9CFA243DD9B7C7B99E5A89F27"/>
    <w:rsid w:val="001A0B4A"/>
  </w:style>
  <w:style w:type="paragraph" w:customStyle="1" w:styleId="C2ED254BEBBE4117B952417751F13DD0">
    <w:name w:val="C2ED254BEBBE4117B952417751F13DD0"/>
    <w:rsid w:val="001A0B4A"/>
  </w:style>
  <w:style w:type="paragraph" w:customStyle="1" w:styleId="19F0A671F74448B7BC731F6E97006750">
    <w:name w:val="19F0A671F74448B7BC731F6E97006750"/>
    <w:rsid w:val="001A0B4A"/>
  </w:style>
  <w:style w:type="paragraph" w:customStyle="1" w:styleId="FE5CA24FCE944382AB5018CF89C04BCE">
    <w:name w:val="FE5CA24FCE944382AB5018CF89C04BCE"/>
    <w:rsid w:val="001A0B4A"/>
  </w:style>
  <w:style w:type="paragraph" w:customStyle="1" w:styleId="894A7857B35C4ED3BF962854CCD96370">
    <w:name w:val="894A7857B35C4ED3BF962854CCD96370"/>
    <w:rsid w:val="001A0B4A"/>
  </w:style>
  <w:style w:type="paragraph" w:customStyle="1" w:styleId="5DA1AE3609CE480DB9C155BA9C6BFD0C">
    <w:name w:val="5DA1AE3609CE480DB9C155BA9C6BFD0C"/>
    <w:rsid w:val="001A0B4A"/>
  </w:style>
  <w:style w:type="paragraph" w:customStyle="1" w:styleId="A9E0BC62401141E38885D37973A14BFB">
    <w:name w:val="A9E0BC62401141E38885D37973A14BFB"/>
    <w:rsid w:val="001A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1EFB-946B-4FFE-ACFF-E0E4686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 Kanzlei Logo.dotx</Template>
  <TotalTime>0</TotalTime>
  <Pages>4</Pages>
  <Words>1248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Obwalden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Patricia</dc:creator>
  <dc:description>Laufnummer</dc:description>
  <cp:lastModifiedBy>Nellen Kim</cp:lastModifiedBy>
  <cp:revision>16</cp:revision>
  <cp:lastPrinted>2023-06-13T11:58:00Z</cp:lastPrinted>
  <dcterms:created xsi:type="dcterms:W3CDTF">2023-08-31T12:07:00Z</dcterms:created>
  <dcterms:modified xsi:type="dcterms:W3CDTF">2024-04-19T09:41:00Z</dcterms:modified>
</cp:coreProperties>
</file>